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AB3B" w14:textId="249E7C31" w:rsidR="007E4CCC" w:rsidRPr="007E4CCC" w:rsidRDefault="007E4CCC" w:rsidP="007E4CCC">
      <w:pPr>
        <w:spacing w:after="0" w:line="240" w:lineRule="auto"/>
        <w:ind w:hanging="426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0B17874" wp14:editId="42750180">
            <wp:simplePos x="0" y="0"/>
            <wp:positionH relativeFrom="column">
              <wp:posOffset>-704850</wp:posOffset>
            </wp:positionH>
            <wp:positionV relativeFrom="paragraph">
              <wp:posOffset>-187325</wp:posOffset>
            </wp:positionV>
            <wp:extent cx="7595870" cy="988695"/>
            <wp:effectExtent l="0" t="0" r="0" b="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17138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8" o:title=""/>
          </v:shape>
          <w:control r:id="rId9" w:name="DefaultOcxName" w:shapeid="_x0000_i1038"/>
        </w:object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625E7CE7">
          <v:shape id="_x0000_i1041" type="#_x0000_t75" style="width:1in;height:18pt" o:ole="">
            <v:imagedata r:id="rId10" o:title=""/>
          </v:shape>
          <w:control r:id="rId11" w:name="DefaultOcxName1" w:shapeid="_x0000_i1041"/>
        </w:object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5DEA92F7">
          <v:shape id="_x0000_i1044" type="#_x0000_t75" style="width:1in;height:18pt" o:ole="">
            <v:imagedata r:id="rId12" o:title=""/>
          </v:shape>
          <w:control r:id="rId13" w:name="DefaultOcxName2" w:shapeid="_x0000_i1044"/>
        </w:object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0B1500E6">
          <v:shape id="_x0000_i1047" type="#_x0000_t75" style="width:1in;height:18pt" o:ole="">
            <v:imagedata r:id="rId14" o:title=""/>
          </v:shape>
          <w:control r:id="rId15" w:name="DefaultOcxName3" w:shapeid="_x0000_i1047"/>
        </w:object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3FD03200">
          <v:shape id="_x0000_i1050" type="#_x0000_t75" style="width:1in;height:18pt" o:ole="">
            <v:imagedata r:id="rId16" o:title=""/>
          </v:shape>
          <w:control r:id="rId17" w:name="DefaultOcxName4" w:shapeid="_x0000_i1050"/>
        </w:object>
      </w:r>
      <w:r w:rsidRPr="007E4CCC">
        <w:rPr>
          <w:rFonts w:ascii="Times New Roman" w:eastAsia="Times New Roman" w:hAnsi="Times New Roman"/>
          <w:b/>
          <w:vanish/>
          <w:sz w:val="24"/>
          <w:szCs w:val="24"/>
          <w:lang w:val="en-US"/>
        </w:rPr>
        <w:object w:dxaOrig="225" w:dyaOrig="225" w14:anchorId="311AF78D">
          <v:shape id="_x0000_i1053" type="#_x0000_t75" style="width:1in;height:18pt" o:ole="">
            <v:imagedata r:id="rId18" o:title=""/>
          </v:shape>
          <w:control r:id="rId19" w:name="DefaultOcxName5" w:shapeid="_x0000_i1053"/>
        </w:object>
      </w:r>
      <w:r w:rsidRPr="007E4CCC">
        <w:rPr>
          <w:rFonts w:ascii="Arial" w:eastAsiaTheme="minorEastAsia" w:hAnsi="Arial" w:cs="Arial"/>
          <w:b/>
          <w:sz w:val="24"/>
          <w:szCs w:val="24"/>
          <w:lang w:eastAsia="en-GB"/>
        </w:rPr>
        <w:t>UCL STUDENT AND REGISTRY SERVICES</w:t>
      </w:r>
    </w:p>
    <w:p w14:paraId="345FD66B" w14:textId="3D95162E" w:rsidR="007E4CCC" w:rsidRPr="007E4CCC" w:rsidRDefault="007E4CCC" w:rsidP="007E4CCC">
      <w:pPr>
        <w:spacing w:after="0" w:line="240" w:lineRule="auto"/>
        <w:ind w:hanging="426"/>
        <w:rPr>
          <w:rFonts w:ascii="Arial" w:eastAsiaTheme="minorEastAsia" w:hAnsi="Arial" w:cs="Arial"/>
          <w:sz w:val="24"/>
          <w:szCs w:val="24"/>
          <w:lang w:eastAsia="en-GB"/>
        </w:rPr>
      </w:pPr>
      <w:r w:rsidRPr="007E4CCC">
        <w:rPr>
          <w:rFonts w:ascii="Arial" w:eastAsiaTheme="minorEastAsia" w:hAnsi="Arial" w:cs="Arial"/>
          <w:sz w:val="24"/>
          <w:szCs w:val="24"/>
          <w:lang w:eastAsia="en-GB"/>
        </w:rPr>
        <w:t>Academic Policy</w:t>
      </w:r>
      <w:r w:rsidR="008D5F0A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Pr="007E4CCC">
        <w:rPr>
          <w:rFonts w:ascii="Arial" w:eastAsiaTheme="minorEastAsia" w:hAnsi="Arial" w:cs="Arial"/>
          <w:sz w:val="24"/>
          <w:szCs w:val="24"/>
          <w:lang w:eastAsia="en-GB"/>
        </w:rPr>
        <w:t xml:space="preserve">Quality </w:t>
      </w:r>
      <w:r w:rsidR="008D5F0A">
        <w:rPr>
          <w:rFonts w:ascii="Arial" w:eastAsiaTheme="minorEastAsia" w:hAnsi="Arial" w:cs="Arial"/>
          <w:sz w:val="24"/>
          <w:szCs w:val="24"/>
          <w:lang w:eastAsia="en-GB"/>
        </w:rPr>
        <w:t>and Standards</w:t>
      </w:r>
    </w:p>
    <w:p w14:paraId="5BB19492" w14:textId="77777777" w:rsidR="000200C0" w:rsidRDefault="007E4CCC" w:rsidP="007E4CCC">
      <w:pPr>
        <w:tabs>
          <w:tab w:val="center" w:pos="4513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469D8CBD" w14:textId="77777777" w:rsidR="000200C0" w:rsidRDefault="000200C0" w:rsidP="000200C0">
      <w:pPr>
        <w:spacing w:after="0" w:line="240" w:lineRule="auto"/>
        <w:jc w:val="center"/>
        <w:rPr>
          <w:rFonts w:ascii="Arial" w:hAnsi="Arial"/>
          <w:b/>
        </w:rPr>
      </w:pPr>
    </w:p>
    <w:p w14:paraId="252D177D" w14:textId="77777777" w:rsidR="000200C0" w:rsidRDefault="000200C0" w:rsidP="000200C0">
      <w:pPr>
        <w:spacing w:after="0" w:line="240" w:lineRule="auto"/>
        <w:jc w:val="center"/>
        <w:rPr>
          <w:rFonts w:ascii="Arial" w:hAnsi="Arial"/>
          <w:b/>
        </w:rPr>
      </w:pPr>
    </w:p>
    <w:p w14:paraId="4DEACE4E" w14:textId="77777777" w:rsidR="007E4CCC" w:rsidRDefault="007E4CCC" w:rsidP="00DF4BE4">
      <w:pPr>
        <w:spacing w:after="0" w:line="240" w:lineRule="auto"/>
        <w:rPr>
          <w:rFonts w:ascii="Arial" w:hAnsi="Arial"/>
          <w:b/>
        </w:rPr>
      </w:pPr>
    </w:p>
    <w:p w14:paraId="43F97382" w14:textId="77777777" w:rsidR="00DF4BE4" w:rsidRDefault="00DF4BE4" w:rsidP="00DF4BE4">
      <w:pPr>
        <w:spacing w:after="0" w:line="240" w:lineRule="auto"/>
        <w:rPr>
          <w:rFonts w:ascii="Arial" w:hAnsi="Arial"/>
          <w:b/>
        </w:rPr>
      </w:pPr>
    </w:p>
    <w:p w14:paraId="53D10EA7" w14:textId="77777777" w:rsidR="007E4CCC" w:rsidRPr="00DF4BE4" w:rsidRDefault="00562403" w:rsidP="000200C0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DF4BE4">
        <w:rPr>
          <w:rFonts w:ascii="Arial" w:hAnsi="Arial"/>
          <w:b/>
          <w:sz w:val="32"/>
          <w:szCs w:val="32"/>
        </w:rPr>
        <w:t>E</w:t>
      </w:r>
      <w:r w:rsidR="007E4CCC" w:rsidRPr="00DF4BE4">
        <w:rPr>
          <w:rFonts w:ascii="Arial" w:hAnsi="Arial"/>
          <w:b/>
          <w:sz w:val="32"/>
          <w:szCs w:val="32"/>
        </w:rPr>
        <w:t>XTERNAL SCRUTINEER REPORT</w:t>
      </w:r>
    </w:p>
    <w:p w14:paraId="162C0100" w14:textId="77777777" w:rsidR="00DF4BE4" w:rsidRDefault="00DF4BE4" w:rsidP="00DF4BE4">
      <w:pPr>
        <w:spacing w:after="0" w:line="240" w:lineRule="auto"/>
        <w:rPr>
          <w:rFonts w:ascii="Arial" w:hAnsi="Arial"/>
          <w:sz w:val="32"/>
          <w:szCs w:val="32"/>
        </w:rPr>
      </w:pPr>
    </w:p>
    <w:p w14:paraId="3298D34E" w14:textId="4B1B5219" w:rsidR="00147475" w:rsidRPr="00147475" w:rsidRDefault="007E4CCC" w:rsidP="00147475">
      <w:pPr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  <w:r w:rsidRPr="00147475">
        <w:rPr>
          <w:rFonts w:ascii="Arial" w:hAnsi="Arial"/>
          <w:b/>
          <w:bCs/>
          <w:iCs/>
          <w:sz w:val="24"/>
          <w:szCs w:val="24"/>
        </w:rPr>
        <w:t xml:space="preserve">For use when </w:t>
      </w:r>
      <w:r w:rsidR="00E52326" w:rsidRPr="00147475">
        <w:rPr>
          <w:rFonts w:ascii="Arial" w:hAnsi="Arial"/>
          <w:b/>
          <w:bCs/>
          <w:iCs/>
          <w:sz w:val="24"/>
          <w:szCs w:val="24"/>
        </w:rPr>
        <w:t>reviewing</w:t>
      </w:r>
      <w:r w:rsidR="000200C0" w:rsidRPr="00147475">
        <w:rPr>
          <w:rFonts w:ascii="Arial" w:hAnsi="Arial"/>
          <w:b/>
          <w:bCs/>
          <w:iCs/>
          <w:sz w:val="24"/>
          <w:szCs w:val="24"/>
        </w:rPr>
        <w:t xml:space="preserve"> </w:t>
      </w:r>
    </w:p>
    <w:p w14:paraId="507EFCBF" w14:textId="7B7F19E0" w:rsidR="000434DC" w:rsidRPr="00147475" w:rsidRDefault="00976732" w:rsidP="001474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 xml:space="preserve">A </w:t>
      </w:r>
      <w:r w:rsidR="000200C0" w:rsidRPr="00147475">
        <w:rPr>
          <w:rFonts w:ascii="Arial" w:hAnsi="Arial"/>
          <w:b/>
          <w:bCs/>
          <w:iCs/>
          <w:sz w:val="24"/>
          <w:szCs w:val="24"/>
        </w:rPr>
        <w:t>new programme</w:t>
      </w:r>
      <w:r w:rsidR="00147475" w:rsidRPr="00147475">
        <w:rPr>
          <w:rFonts w:ascii="Arial" w:hAnsi="Arial"/>
          <w:b/>
          <w:bCs/>
          <w:iCs/>
          <w:sz w:val="24"/>
          <w:szCs w:val="24"/>
        </w:rPr>
        <w:t xml:space="preserve"> proposal OR</w:t>
      </w:r>
    </w:p>
    <w:p w14:paraId="312F18CB" w14:textId="7AA3B12E" w:rsidR="00DF4BE4" w:rsidRPr="00147475" w:rsidRDefault="00976732" w:rsidP="001474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 xml:space="preserve">Any </w:t>
      </w:r>
      <w:r w:rsidR="00E52326" w:rsidRPr="00147475">
        <w:rPr>
          <w:rFonts w:ascii="Arial" w:hAnsi="Arial"/>
          <w:b/>
          <w:bCs/>
          <w:iCs/>
          <w:sz w:val="24"/>
          <w:szCs w:val="24"/>
        </w:rPr>
        <w:t>major</w:t>
      </w:r>
      <w:r w:rsidR="00DF4BE4" w:rsidRPr="00147475">
        <w:rPr>
          <w:rFonts w:ascii="Arial" w:hAnsi="Arial"/>
          <w:b/>
          <w:bCs/>
          <w:iCs/>
          <w:sz w:val="24"/>
          <w:szCs w:val="24"/>
        </w:rPr>
        <w:t>/moderate</w:t>
      </w:r>
      <w:r w:rsidR="00E52326" w:rsidRPr="00147475">
        <w:rPr>
          <w:rFonts w:ascii="Arial" w:hAnsi="Arial"/>
          <w:b/>
          <w:bCs/>
          <w:iCs/>
          <w:sz w:val="24"/>
          <w:szCs w:val="24"/>
        </w:rPr>
        <w:t xml:space="preserve"> amendment </w:t>
      </w:r>
      <w:r w:rsidR="00DF4BE4" w:rsidRPr="00147475">
        <w:rPr>
          <w:rFonts w:ascii="Arial" w:hAnsi="Arial"/>
          <w:b/>
          <w:bCs/>
          <w:iCs/>
          <w:sz w:val="24"/>
          <w:szCs w:val="24"/>
        </w:rPr>
        <w:t>to a</w:t>
      </w:r>
      <w:r w:rsidR="00147475" w:rsidRPr="00147475">
        <w:rPr>
          <w:rFonts w:ascii="Arial" w:hAnsi="Arial"/>
          <w:b/>
          <w:bCs/>
          <w:iCs/>
          <w:sz w:val="24"/>
          <w:szCs w:val="24"/>
        </w:rPr>
        <w:t>n existing</w:t>
      </w:r>
      <w:r w:rsidR="00DF4BE4" w:rsidRPr="00147475">
        <w:rPr>
          <w:rFonts w:ascii="Arial" w:hAnsi="Arial"/>
          <w:b/>
          <w:bCs/>
          <w:iCs/>
          <w:sz w:val="24"/>
          <w:szCs w:val="24"/>
        </w:rPr>
        <w:t xml:space="preserve"> programme</w:t>
      </w:r>
    </w:p>
    <w:p w14:paraId="76D6FBA2" w14:textId="60F416EE" w:rsidR="000200C0" w:rsidRDefault="000200C0" w:rsidP="00147475">
      <w:pPr>
        <w:tabs>
          <w:tab w:val="left" w:pos="426"/>
        </w:tabs>
        <w:spacing w:after="0" w:line="240" w:lineRule="auto"/>
        <w:rPr>
          <w:rFonts w:ascii="Arial" w:hAnsi="Arial"/>
        </w:rPr>
      </w:pPr>
    </w:p>
    <w:p w14:paraId="0F209616" w14:textId="77777777" w:rsidR="00147475" w:rsidRPr="00DF4BE4" w:rsidRDefault="00147475" w:rsidP="00147475">
      <w:pPr>
        <w:tabs>
          <w:tab w:val="left" w:pos="426"/>
        </w:tabs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2013" w:rsidRPr="00452013" w14:paraId="535F3A42" w14:textId="77777777" w:rsidTr="00452013">
        <w:tc>
          <w:tcPr>
            <w:tcW w:w="4508" w:type="dxa"/>
            <w:shd w:val="clear" w:color="auto" w:fill="F2F2F2" w:themeFill="background1" w:themeFillShade="F2"/>
          </w:tcPr>
          <w:p w14:paraId="30807887" w14:textId="53437166" w:rsidR="00452013" w:rsidRPr="00452013" w:rsidRDefault="00147475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Title and </w:t>
            </w:r>
            <w:r w:rsidR="00452013" w:rsidRPr="00452013">
              <w:rPr>
                <w:rFonts w:ascii="Arial" w:hAnsi="Arial"/>
                <w:b/>
              </w:rPr>
              <w:t xml:space="preserve">Name of External Scrutineer </w:t>
            </w:r>
          </w:p>
        </w:tc>
        <w:tc>
          <w:tcPr>
            <w:tcW w:w="4508" w:type="dxa"/>
          </w:tcPr>
          <w:p w14:paraId="4B9CA47D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452013" w:rsidRPr="00452013" w14:paraId="3BAE27E1" w14:textId="77777777" w:rsidTr="00452013">
        <w:tc>
          <w:tcPr>
            <w:tcW w:w="4508" w:type="dxa"/>
            <w:shd w:val="clear" w:color="auto" w:fill="F2F2F2" w:themeFill="background1" w:themeFillShade="F2"/>
          </w:tcPr>
          <w:p w14:paraId="074AD092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  <w:r w:rsidRPr="00452013">
              <w:rPr>
                <w:rFonts w:ascii="Arial" w:hAnsi="Arial"/>
                <w:b/>
              </w:rPr>
              <w:t xml:space="preserve">Institution (higher education or other) </w:t>
            </w:r>
          </w:p>
        </w:tc>
        <w:tc>
          <w:tcPr>
            <w:tcW w:w="4508" w:type="dxa"/>
          </w:tcPr>
          <w:p w14:paraId="5C30154E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452013" w:rsidRPr="00452013" w14:paraId="3348728F" w14:textId="77777777" w:rsidTr="00452013">
        <w:tc>
          <w:tcPr>
            <w:tcW w:w="4508" w:type="dxa"/>
            <w:shd w:val="clear" w:color="auto" w:fill="F2F2F2" w:themeFill="background1" w:themeFillShade="F2"/>
          </w:tcPr>
          <w:p w14:paraId="233CB4B6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  <w:r w:rsidRPr="00452013">
              <w:rPr>
                <w:rFonts w:ascii="Arial" w:hAnsi="Arial"/>
                <w:b/>
              </w:rPr>
              <w:t xml:space="preserve">Date </w:t>
            </w:r>
          </w:p>
        </w:tc>
        <w:tc>
          <w:tcPr>
            <w:tcW w:w="4508" w:type="dxa"/>
          </w:tcPr>
          <w:p w14:paraId="6AED7904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</w:p>
        </w:tc>
      </w:tr>
      <w:tr w:rsidR="00452013" w:rsidRPr="00452013" w14:paraId="25B9C8FF" w14:textId="77777777" w:rsidTr="00452013">
        <w:tc>
          <w:tcPr>
            <w:tcW w:w="4508" w:type="dxa"/>
            <w:shd w:val="clear" w:color="auto" w:fill="F2F2F2" w:themeFill="background1" w:themeFillShade="F2"/>
          </w:tcPr>
          <w:p w14:paraId="1DAB7525" w14:textId="77777777" w:rsid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  <w:b/>
              </w:rPr>
            </w:pPr>
            <w:r w:rsidRPr="00452013">
              <w:rPr>
                <w:rFonts w:ascii="Arial" w:hAnsi="Arial"/>
                <w:b/>
              </w:rPr>
              <w:t>Any known conflict of interest as an independent External Scrutineer for the programme/module with UCL?</w:t>
            </w:r>
          </w:p>
          <w:p w14:paraId="7D5FA532" w14:textId="683BD71F" w:rsidR="00147475" w:rsidRPr="00147475" w:rsidRDefault="00147475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147475">
              <w:rPr>
                <w:rFonts w:ascii="Arial" w:hAnsi="Arial"/>
                <w:bCs/>
                <w:i/>
                <w:iCs/>
                <w:sz w:val="20"/>
                <w:szCs w:val="20"/>
              </w:rPr>
              <w:t>Please refer to Annex 7.2.</w:t>
            </w:r>
            <w:r w:rsidR="00CB1A41">
              <w:rPr>
                <w:rFonts w:ascii="Arial" w:hAnsi="Arial"/>
                <w:bCs/>
                <w:i/>
                <w:iCs/>
                <w:sz w:val="20"/>
                <w:szCs w:val="20"/>
              </w:rPr>
              <w:t>5</w:t>
            </w:r>
            <w:r w:rsidRPr="0014747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Criteria for the Appointment of an External Scrutineer for further information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595179C8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  <w:b/>
              </w:rPr>
            </w:pPr>
            <w:r w:rsidRPr="00452013">
              <w:rPr>
                <w:rFonts w:ascii="Arial" w:hAnsi="Arial"/>
                <w:b/>
              </w:rPr>
              <w:t xml:space="preserve">Yes/ </w:t>
            </w:r>
            <w:r w:rsidRPr="00452013">
              <w:rPr>
                <w:rFonts w:ascii="Arial" w:hAnsi="Arial"/>
                <w:b/>
                <w:sz w:val="20"/>
                <w:szCs w:val="20"/>
              </w:rPr>
              <w:t xml:space="preserve">No  </w:t>
            </w:r>
            <w:r w:rsidRPr="00452013">
              <w:rPr>
                <w:rFonts w:ascii="Arial" w:hAnsi="Arial"/>
                <w:i/>
                <w:sz w:val="20"/>
                <w:szCs w:val="20"/>
              </w:rPr>
              <w:t>(delete as appropriate).</w:t>
            </w:r>
          </w:p>
        </w:tc>
      </w:tr>
      <w:tr w:rsidR="00452013" w:rsidRPr="00452013" w14:paraId="0D3C3868" w14:textId="77777777" w:rsidTr="0031105C">
        <w:trPr>
          <w:trHeight w:val="794"/>
        </w:trPr>
        <w:tc>
          <w:tcPr>
            <w:tcW w:w="9016" w:type="dxa"/>
            <w:gridSpan w:val="2"/>
          </w:tcPr>
          <w:p w14:paraId="6360A238" w14:textId="77777777" w:rsidR="00452013" w:rsidRPr="0031105C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  <w:r w:rsidRPr="00452013">
              <w:rPr>
                <w:rFonts w:ascii="Arial" w:hAnsi="Arial"/>
                <w:u w:val="single"/>
              </w:rPr>
              <w:t>If yes,</w:t>
            </w:r>
            <w:r w:rsidRPr="00452013">
              <w:rPr>
                <w:rFonts w:ascii="Arial" w:hAnsi="Arial"/>
              </w:rPr>
              <w:t xml:space="preserve"> please provide details:</w:t>
            </w:r>
          </w:p>
        </w:tc>
      </w:tr>
      <w:tr w:rsidR="00452013" w:rsidRPr="00452013" w14:paraId="382A23B5" w14:textId="77777777" w:rsidTr="00452013">
        <w:tc>
          <w:tcPr>
            <w:tcW w:w="4508" w:type="dxa"/>
            <w:shd w:val="clear" w:color="auto" w:fill="F2F2F2" w:themeFill="background1" w:themeFillShade="F2"/>
          </w:tcPr>
          <w:p w14:paraId="5A4C9D22" w14:textId="747B3BCA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  <w:b/>
              </w:rPr>
            </w:pPr>
            <w:r w:rsidRPr="00DF4BE4">
              <w:rPr>
                <w:rFonts w:ascii="Arial" w:hAnsi="Arial"/>
                <w:b/>
              </w:rPr>
              <w:t xml:space="preserve">Title of </w:t>
            </w:r>
            <w:r w:rsidR="000434DC">
              <w:rPr>
                <w:rFonts w:ascii="Arial" w:hAnsi="Arial"/>
                <w:b/>
              </w:rPr>
              <w:t xml:space="preserve">proposed or amended </w:t>
            </w:r>
            <w:r w:rsidRPr="00DF4BE4">
              <w:rPr>
                <w:rFonts w:ascii="Arial" w:hAnsi="Arial"/>
                <w:b/>
              </w:rPr>
              <w:t>programme</w:t>
            </w:r>
          </w:p>
        </w:tc>
        <w:tc>
          <w:tcPr>
            <w:tcW w:w="4508" w:type="dxa"/>
          </w:tcPr>
          <w:p w14:paraId="483519C3" w14:textId="77777777" w:rsidR="00452013" w:rsidRPr="00452013" w:rsidRDefault="00452013" w:rsidP="00452013">
            <w:pPr>
              <w:tabs>
                <w:tab w:val="left" w:pos="426"/>
              </w:tabs>
              <w:spacing w:before="120" w:after="120" w:line="240" w:lineRule="auto"/>
              <w:rPr>
                <w:rFonts w:ascii="Arial" w:hAnsi="Arial"/>
              </w:rPr>
            </w:pPr>
          </w:p>
        </w:tc>
      </w:tr>
    </w:tbl>
    <w:p w14:paraId="43A8B6BD" w14:textId="4E0466FE" w:rsidR="000200C0" w:rsidRDefault="000200C0" w:rsidP="000200C0">
      <w:pPr>
        <w:tabs>
          <w:tab w:val="left" w:pos="426"/>
        </w:tabs>
        <w:spacing w:after="0" w:line="240" w:lineRule="auto"/>
        <w:rPr>
          <w:rFonts w:ascii="Arial" w:hAnsi="Arial"/>
          <w:sz w:val="24"/>
          <w:szCs w:val="24"/>
        </w:rPr>
      </w:pPr>
      <w:bookmarkStart w:id="0" w:name="_Hlk120005879"/>
    </w:p>
    <w:p w14:paraId="19F00201" w14:textId="77777777" w:rsidR="00147475" w:rsidRPr="00147475" w:rsidRDefault="00147475" w:rsidP="000200C0">
      <w:pPr>
        <w:tabs>
          <w:tab w:val="left" w:pos="426"/>
        </w:tabs>
        <w:spacing w:after="0" w:line="240" w:lineRule="auto"/>
        <w:rPr>
          <w:rFonts w:ascii="Arial" w:hAnsi="Arial"/>
          <w:sz w:val="24"/>
          <w:szCs w:val="24"/>
        </w:rPr>
      </w:pPr>
    </w:p>
    <w:p w14:paraId="3A773E49" w14:textId="19E49095" w:rsidR="000200C0" w:rsidRPr="00147475" w:rsidRDefault="00202402" w:rsidP="000200C0">
      <w:pPr>
        <w:tabs>
          <w:tab w:val="left" w:pos="426"/>
        </w:tabs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  <w:bookmarkStart w:id="1" w:name="_Hlk120005412"/>
      <w:r w:rsidRPr="00147475">
        <w:rPr>
          <w:rFonts w:ascii="Arial" w:hAnsi="Arial"/>
          <w:b/>
          <w:bCs/>
          <w:iCs/>
          <w:sz w:val="24"/>
          <w:szCs w:val="24"/>
        </w:rPr>
        <w:t xml:space="preserve">SECTION </w:t>
      </w:r>
      <w:r w:rsidR="00147475" w:rsidRPr="00147475">
        <w:rPr>
          <w:rFonts w:ascii="Arial" w:hAnsi="Arial"/>
          <w:b/>
          <w:bCs/>
          <w:iCs/>
          <w:sz w:val="24"/>
          <w:szCs w:val="24"/>
        </w:rPr>
        <w:t>A</w:t>
      </w:r>
      <w:r w:rsidRPr="00147475">
        <w:rPr>
          <w:rFonts w:ascii="Arial" w:hAnsi="Arial"/>
          <w:b/>
          <w:bCs/>
          <w:iCs/>
          <w:sz w:val="24"/>
          <w:szCs w:val="24"/>
        </w:rPr>
        <w:t xml:space="preserve"> – COMPLETE FOR NEW PROGRAMME PROPOSALS</w:t>
      </w:r>
      <w:r w:rsidR="00147475" w:rsidRPr="00147475">
        <w:rPr>
          <w:rFonts w:ascii="Arial" w:hAnsi="Arial"/>
          <w:b/>
          <w:bCs/>
          <w:iCs/>
          <w:sz w:val="24"/>
          <w:szCs w:val="24"/>
        </w:rPr>
        <w:t xml:space="preserve"> ONLY</w:t>
      </w:r>
    </w:p>
    <w:bookmarkEnd w:id="1"/>
    <w:p w14:paraId="65400922" w14:textId="77777777" w:rsidR="00202402" w:rsidRPr="00147475" w:rsidRDefault="00202402" w:rsidP="000200C0">
      <w:pPr>
        <w:tabs>
          <w:tab w:val="left" w:pos="426"/>
        </w:tabs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47475" w:rsidRPr="00147475" w14:paraId="6ABBAF70" w14:textId="77777777" w:rsidTr="00A901CA">
        <w:trPr>
          <w:trHeight w:val="2971"/>
        </w:trPr>
        <w:tc>
          <w:tcPr>
            <w:tcW w:w="9067" w:type="dxa"/>
            <w:shd w:val="clear" w:color="auto" w:fill="auto"/>
          </w:tcPr>
          <w:bookmarkEnd w:id="0"/>
          <w:p w14:paraId="3248800D" w14:textId="77777777" w:rsidR="000200C0" w:rsidRPr="00B24A32" w:rsidRDefault="000200C0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b/>
              </w:rPr>
            </w:pPr>
            <w:r w:rsidRPr="00B24A32">
              <w:rPr>
                <w:rFonts w:ascii="Arial" w:hAnsi="Arial"/>
                <w:b/>
              </w:rPr>
              <w:t>1. Please provide comments on the proposed programme title and programme aims.</w:t>
            </w:r>
          </w:p>
          <w:p w14:paraId="226553C2" w14:textId="77777777" w:rsidR="000200C0" w:rsidRPr="00B24A32" w:rsidRDefault="000200C0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i/>
                <w:sz w:val="20"/>
                <w:szCs w:val="20"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Comment on the appropriateness of the programme title and programme aims. Do the aims cover academic development, academic enquiry and pr</w:t>
            </w:r>
            <w:r w:rsidR="00452013" w:rsidRPr="00B24A32">
              <w:rPr>
                <w:rFonts w:ascii="Arial" w:hAnsi="Arial"/>
                <w:i/>
                <w:sz w:val="20"/>
                <w:szCs w:val="20"/>
              </w:rPr>
              <w:t>eparation for employment, etc.?</w:t>
            </w:r>
          </w:p>
          <w:p w14:paraId="244AF592" w14:textId="77777777" w:rsidR="000200C0" w:rsidRPr="00147475" w:rsidRDefault="000200C0" w:rsidP="00292E2D">
            <w:pPr>
              <w:tabs>
                <w:tab w:val="left" w:pos="426"/>
              </w:tabs>
              <w:spacing w:after="0"/>
              <w:rPr>
                <w:rFonts w:ascii="Arial" w:hAnsi="Arial"/>
                <w:color w:val="7030A0"/>
              </w:rPr>
            </w:pPr>
          </w:p>
        </w:tc>
      </w:tr>
      <w:tr w:rsidR="00147475" w:rsidRPr="00147475" w14:paraId="04849124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66974FAB" w14:textId="5866E5A1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24A32">
              <w:rPr>
                <w:rFonts w:ascii="Arial" w:hAnsi="Arial"/>
                <w:b/>
              </w:rPr>
              <w:lastRenderedPageBreak/>
              <w:t xml:space="preserve">2. Please comment on the </w:t>
            </w:r>
            <w:r w:rsidR="00A8316C">
              <w:rPr>
                <w:rFonts w:ascii="Arial" w:hAnsi="Arial"/>
                <w:b/>
              </w:rPr>
              <w:t xml:space="preserve">programme </w:t>
            </w:r>
            <w:r w:rsidRPr="00B24A32">
              <w:rPr>
                <w:rFonts w:ascii="Arial" w:hAnsi="Arial"/>
                <w:b/>
              </w:rPr>
              <w:t>learning outcomes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55D8472F" w14:textId="77777777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Comment on whether or not the learning outcomes are stated at the appropriate level (as detailed in the Framework for Higher Education Qualifications – FHEQ).</w:t>
            </w:r>
          </w:p>
          <w:p w14:paraId="5996AD56" w14:textId="77777777" w:rsidR="00292E2D" w:rsidRPr="00147475" w:rsidRDefault="00292E2D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color w:val="7030A0"/>
              </w:rPr>
            </w:pPr>
          </w:p>
        </w:tc>
      </w:tr>
      <w:tr w:rsidR="00147475" w:rsidRPr="00147475" w14:paraId="38A0A25C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56ACD527" w14:textId="7E842B40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B24A32">
              <w:rPr>
                <w:rFonts w:ascii="Arial" w:hAnsi="Arial"/>
                <w:b/>
              </w:rPr>
              <w:t>3. Please comment on the appropriateness of the module title, aims and learning outcomes</w:t>
            </w:r>
            <w:r w:rsidR="00B41CA0">
              <w:rPr>
                <w:rFonts w:ascii="Arial" w:hAnsi="Arial"/>
                <w:b/>
              </w:rPr>
              <w:t>.</w:t>
            </w:r>
            <w:r w:rsidRPr="00B24A32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7E5F445D" w14:textId="3DD2AFBE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Please refer to the Module Proposal forms for each module in making your comments.</w:t>
            </w:r>
          </w:p>
          <w:p w14:paraId="27CEB11A" w14:textId="77777777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Comment on whether or not these are appropriate to the module level and, where appropriate, to the proposed programme as a whole.</w:t>
            </w:r>
          </w:p>
          <w:p w14:paraId="4AD5F2C6" w14:textId="77777777" w:rsidR="00292E2D" w:rsidRPr="00B24A32" w:rsidRDefault="00292E2D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</w:rPr>
            </w:pPr>
          </w:p>
          <w:p w14:paraId="0FFC47D7" w14:textId="77777777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</w:rPr>
            </w:pPr>
          </w:p>
          <w:p w14:paraId="6E36A862" w14:textId="77777777" w:rsidR="00B24A32" w:rsidRPr="00B24A32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</w:rPr>
            </w:pPr>
          </w:p>
          <w:p w14:paraId="57A6E4B4" w14:textId="5C5CC677" w:rsidR="00B24A32" w:rsidRPr="00147475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color w:val="7030A0"/>
              </w:rPr>
            </w:pPr>
          </w:p>
        </w:tc>
      </w:tr>
      <w:tr w:rsidR="00147475" w:rsidRPr="00147475" w14:paraId="5CCEE3E1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05817C84" w14:textId="2F7C2751" w:rsidR="00292E2D" w:rsidRPr="00B24A32" w:rsidRDefault="00292E2D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24A32">
              <w:rPr>
                <w:rFonts w:ascii="Arial" w:hAnsi="Arial"/>
                <w:b/>
              </w:rPr>
              <w:t>4. Please comment on the appropriateness of the programme structure in relation to the proposed constituent modules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5392864E" w14:textId="0E8DE1E1" w:rsidR="00292E2D" w:rsidRPr="00B24A32" w:rsidRDefault="00292E2D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Comment on whether or not the proposed modules provide a coherent and appropriate profile for the programme as a whole.</w:t>
            </w:r>
          </w:p>
          <w:p w14:paraId="46A29F92" w14:textId="77777777" w:rsidR="00292E2D" w:rsidRPr="00B24A32" w:rsidRDefault="00292E2D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</w:rPr>
            </w:pPr>
          </w:p>
          <w:p w14:paraId="46823B01" w14:textId="77777777" w:rsidR="00B24A32" w:rsidRPr="00B24A32" w:rsidRDefault="00B24A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</w:rPr>
            </w:pPr>
          </w:p>
          <w:p w14:paraId="60FF2DB2" w14:textId="77777777" w:rsidR="00B24A32" w:rsidRPr="00B24A32" w:rsidRDefault="00B24A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</w:rPr>
            </w:pPr>
          </w:p>
          <w:p w14:paraId="37373A93" w14:textId="0D1E5DBF" w:rsidR="00B24A32" w:rsidRPr="00147475" w:rsidRDefault="00B24A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color w:val="7030A0"/>
              </w:rPr>
            </w:pPr>
          </w:p>
        </w:tc>
      </w:tr>
      <w:tr w:rsidR="0058068E" w:rsidRPr="00147475" w14:paraId="704A0729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1B1E0743" w14:textId="48FD2C03" w:rsidR="0058068E" w:rsidRPr="0058068E" w:rsidRDefault="0058068E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58068E">
              <w:rPr>
                <w:rFonts w:ascii="Arial" w:hAnsi="Arial"/>
                <w:b/>
              </w:rPr>
              <w:t>5. Please comment on the appropriateness of the proposed module curriculum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6DBCBF00" w14:textId="75C07242" w:rsidR="0058068E" w:rsidRPr="0058068E" w:rsidRDefault="0058068E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24A32">
              <w:rPr>
                <w:rFonts w:ascii="Arial" w:hAnsi="Arial"/>
                <w:i/>
                <w:sz w:val="20"/>
                <w:szCs w:val="20"/>
              </w:rPr>
              <w:t>Please refer to the Module Proposal forms for each module in making your comments.</w:t>
            </w:r>
          </w:p>
          <w:p w14:paraId="6A095ED8" w14:textId="2952EF8D" w:rsidR="0058068E" w:rsidRPr="0058068E" w:rsidRDefault="0058068E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58068E">
              <w:rPr>
                <w:rFonts w:ascii="Arial" w:hAnsi="Arial"/>
                <w:i/>
                <w:sz w:val="20"/>
                <w:szCs w:val="20"/>
              </w:rPr>
              <w:t>Comment on whether or not the proposed curriculum is appropriate for the module and whether it covers the academic areas you would expect of a module with the proposed module title, aims and learning outcomes. Is the proposed reading list appropriate and up to date?</w:t>
            </w:r>
          </w:p>
          <w:p w14:paraId="58DC4D50" w14:textId="77777777" w:rsidR="0058068E" w:rsidRDefault="0058068E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013A920A" w14:textId="77777777" w:rsidR="00976732" w:rsidRDefault="009767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2EF0DD12" w14:textId="77777777" w:rsidR="00976732" w:rsidRDefault="009767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649CD952" w14:textId="3F014640" w:rsidR="00976732" w:rsidRPr="00B24A32" w:rsidRDefault="009767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147475" w:rsidRPr="00147475" w14:paraId="311A5FAC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08091DB6" w14:textId="338E43E9" w:rsidR="00292E2D" w:rsidRPr="00976732" w:rsidRDefault="009767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976732">
              <w:rPr>
                <w:rFonts w:ascii="Arial" w:hAnsi="Arial"/>
                <w:b/>
              </w:rPr>
              <w:lastRenderedPageBreak/>
              <w:t>6</w:t>
            </w:r>
            <w:r w:rsidR="00292E2D" w:rsidRPr="00976732">
              <w:rPr>
                <w:rFonts w:ascii="Arial" w:hAnsi="Arial"/>
                <w:b/>
              </w:rPr>
              <w:t>. Please comment on the proposed assessment for the programme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686B0DC4" w14:textId="77777777" w:rsidR="00976732" w:rsidRDefault="00292E2D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976732">
              <w:rPr>
                <w:rFonts w:ascii="Arial" w:hAnsi="Arial"/>
                <w:i/>
                <w:sz w:val="20"/>
                <w:szCs w:val="20"/>
              </w:rPr>
              <w:t xml:space="preserve">Comment on whether or not </w:t>
            </w:r>
          </w:p>
          <w:p w14:paraId="60C582F7" w14:textId="3D5FC0B1" w:rsidR="00292E2D" w:rsidRDefault="00292E2D" w:rsidP="0097673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976732">
              <w:rPr>
                <w:rFonts w:ascii="Arial" w:hAnsi="Arial"/>
                <w:i/>
                <w:sz w:val="20"/>
                <w:szCs w:val="20"/>
              </w:rPr>
              <w:t xml:space="preserve">the assessment strategy is appropriate for the level of the </w:t>
            </w:r>
            <w:r w:rsidR="00976732" w:rsidRPr="00976732">
              <w:rPr>
                <w:rFonts w:ascii="Arial" w:hAnsi="Arial"/>
                <w:i/>
                <w:sz w:val="20"/>
                <w:szCs w:val="20"/>
              </w:rPr>
              <w:t>qualification</w:t>
            </w:r>
            <w:r w:rsidRPr="00976732">
              <w:rPr>
                <w:rFonts w:ascii="Arial" w:hAnsi="Arial"/>
                <w:i/>
                <w:sz w:val="20"/>
                <w:szCs w:val="20"/>
              </w:rPr>
              <w:t xml:space="preserve"> and provides an appropriate level of academic challenge for students. </w:t>
            </w:r>
          </w:p>
          <w:p w14:paraId="34A1CD95" w14:textId="25C60C7C" w:rsidR="00976732" w:rsidRPr="00976732" w:rsidRDefault="00976732" w:rsidP="0097673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976732">
              <w:rPr>
                <w:rFonts w:ascii="Arial" w:hAnsi="Arial"/>
                <w:i/>
                <w:sz w:val="20"/>
                <w:szCs w:val="20"/>
              </w:rPr>
              <w:t>the proposed assessment is appropriate for the level of the module and credit value of the module.</w:t>
            </w:r>
          </w:p>
          <w:p w14:paraId="4EB786FE" w14:textId="77777777" w:rsidR="00292E2D" w:rsidRDefault="00292E2D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color w:val="7030A0"/>
              </w:rPr>
            </w:pPr>
          </w:p>
          <w:p w14:paraId="5271D546" w14:textId="77777777" w:rsidR="00976732" w:rsidRDefault="009767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color w:val="7030A0"/>
              </w:rPr>
            </w:pPr>
          </w:p>
          <w:p w14:paraId="1B8CF030" w14:textId="77777777" w:rsidR="00976732" w:rsidRDefault="009767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color w:val="7030A0"/>
              </w:rPr>
            </w:pPr>
          </w:p>
          <w:p w14:paraId="143E323F" w14:textId="08E71E35" w:rsidR="00976732" w:rsidRPr="00147475" w:rsidRDefault="00976732" w:rsidP="00452013">
            <w:pPr>
              <w:tabs>
                <w:tab w:val="left" w:pos="426"/>
              </w:tabs>
              <w:spacing w:before="120" w:after="0"/>
              <w:rPr>
                <w:rFonts w:ascii="Arial" w:hAnsi="Arial"/>
                <w:color w:val="7030A0"/>
              </w:rPr>
            </w:pPr>
          </w:p>
        </w:tc>
      </w:tr>
      <w:tr w:rsidR="00292E2D" w:rsidRPr="00147475" w14:paraId="799809DC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29405C24" w14:textId="73D00CCB" w:rsidR="00B24A32" w:rsidRPr="0058068E" w:rsidRDefault="00DC4429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bookmarkStart w:id="2" w:name="_Hlk120016311"/>
            <w:r>
              <w:rPr>
                <w:rFonts w:ascii="Arial" w:hAnsi="Arial"/>
                <w:b/>
              </w:rPr>
              <w:t>7</w:t>
            </w:r>
            <w:r w:rsidR="00B24A32" w:rsidRPr="0058068E">
              <w:rPr>
                <w:rFonts w:ascii="Arial" w:hAnsi="Arial"/>
                <w:b/>
              </w:rPr>
              <w:t>. Please comment on entry and admissions requirements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251BA3BA" w14:textId="4131764F" w:rsidR="00B24A32" w:rsidRPr="0058068E" w:rsidRDefault="00B24A32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58068E">
              <w:rPr>
                <w:rFonts w:ascii="Arial" w:hAnsi="Arial"/>
                <w:i/>
                <w:sz w:val="20"/>
                <w:szCs w:val="20"/>
              </w:rPr>
              <w:t xml:space="preserve">Comment on whether or not the entry and admissions requirements are appropriate to this level of </w:t>
            </w:r>
            <w:r w:rsidR="00976732">
              <w:rPr>
                <w:rFonts w:ascii="Arial" w:hAnsi="Arial"/>
                <w:i/>
                <w:sz w:val="20"/>
                <w:szCs w:val="20"/>
              </w:rPr>
              <w:t>qualification</w:t>
            </w:r>
            <w:r w:rsidRPr="0058068E"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14:paraId="7664CF59" w14:textId="77777777" w:rsidR="00B24A32" w:rsidRPr="0058068E" w:rsidRDefault="00B24A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2CF1FB3A" w14:textId="77777777" w:rsidR="00B24A32" w:rsidRPr="0058068E" w:rsidRDefault="00B24A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59E5D027" w14:textId="77777777" w:rsidR="00B24A32" w:rsidRPr="0058068E" w:rsidRDefault="00B24A32" w:rsidP="00292E2D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</w:p>
          <w:p w14:paraId="456CCA41" w14:textId="77777777" w:rsidR="00292E2D" w:rsidRPr="0058068E" w:rsidRDefault="00292E2D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58068E" w:rsidRPr="00147475" w14:paraId="07EE9049" w14:textId="77777777" w:rsidTr="00A901CA">
        <w:trPr>
          <w:trHeight w:val="2640"/>
        </w:trPr>
        <w:tc>
          <w:tcPr>
            <w:tcW w:w="9067" w:type="dxa"/>
            <w:shd w:val="clear" w:color="auto" w:fill="auto"/>
          </w:tcPr>
          <w:p w14:paraId="48AA98C7" w14:textId="0F87CF12" w:rsidR="0058068E" w:rsidRPr="0058068E" w:rsidRDefault="00DC4429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58068E" w:rsidRPr="0058068E">
              <w:rPr>
                <w:rFonts w:ascii="Arial" w:hAnsi="Arial"/>
                <w:b/>
              </w:rPr>
              <w:t>. Other comments</w:t>
            </w:r>
            <w:r w:rsidR="00B41CA0">
              <w:rPr>
                <w:rFonts w:ascii="Arial" w:hAnsi="Arial"/>
                <w:b/>
              </w:rPr>
              <w:t>.</w:t>
            </w:r>
          </w:p>
          <w:p w14:paraId="53B3E8ED" w14:textId="77777777" w:rsidR="0058068E" w:rsidRPr="0058068E" w:rsidRDefault="0058068E" w:rsidP="0058068E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58068E">
              <w:rPr>
                <w:rFonts w:ascii="Arial" w:hAnsi="Arial"/>
                <w:i/>
                <w:sz w:val="20"/>
                <w:szCs w:val="20"/>
              </w:rPr>
              <w:t>Please provide any other comments you wish to make which have not been covered in the above.</w:t>
            </w:r>
          </w:p>
          <w:p w14:paraId="3BBACA45" w14:textId="77777777" w:rsidR="0058068E" w:rsidRPr="00147475" w:rsidRDefault="0058068E" w:rsidP="00B24A32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  <w:color w:val="7030A0"/>
              </w:rPr>
            </w:pPr>
          </w:p>
        </w:tc>
      </w:tr>
      <w:bookmarkEnd w:id="2"/>
    </w:tbl>
    <w:p w14:paraId="58BF2C7D" w14:textId="77777777" w:rsidR="000200C0" w:rsidRPr="00147475" w:rsidRDefault="000200C0" w:rsidP="000200C0">
      <w:pPr>
        <w:tabs>
          <w:tab w:val="left" w:pos="426"/>
        </w:tabs>
        <w:spacing w:after="0" w:line="240" w:lineRule="auto"/>
        <w:rPr>
          <w:rFonts w:ascii="Arial" w:hAnsi="Arial"/>
          <w:color w:val="7030A0"/>
        </w:rPr>
      </w:pPr>
    </w:p>
    <w:p w14:paraId="58D21EB8" w14:textId="77777777" w:rsidR="00147475" w:rsidRPr="00147475" w:rsidRDefault="00147475" w:rsidP="00147475">
      <w:pPr>
        <w:tabs>
          <w:tab w:val="left" w:pos="426"/>
        </w:tabs>
        <w:spacing w:after="0" w:line="240" w:lineRule="auto"/>
        <w:rPr>
          <w:rFonts w:ascii="Arial" w:hAnsi="Arial"/>
          <w:color w:val="7030A0"/>
          <w:sz w:val="24"/>
          <w:szCs w:val="24"/>
        </w:rPr>
      </w:pPr>
    </w:p>
    <w:p w14:paraId="0FF158E8" w14:textId="3F0B5A26" w:rsidR="00147475" w:rsidRPr="00B41CA0" w:rsidRDefault="00147475" w:rsidP="00147475">
      <w:pPr>
        <w:tabs>
          <w:tab w:val="left" w:pos="426"/>
        </w:tabs>
        <w:spacing w:after="0" w:line="240" w:lineRule="auto"/>
        <w:rPr>
          <w:rFonts w:ascii="Arial" w:hAnsi="Arial"/>
          <w:b/>
          <w:bCs/>
          <w:iCs/>
          <w:sz w:val="24"/>
          <w:szCs w:val="24"/>
          <w:u w:val="single"/>
        </w:rPr>
      </w:pPr>
      <w:r w:rsidRPr="00B41CA0">
        <w:rPr>
          <w:rFonts w:ascii="Arial" w:hAnsi="Arial"/>
          <w:b/>
          <w:bCs/>
          <w:iCs/>
          <w:sz w:val="24"/>
          <w:szCs w:val="24"/>
          <w:u w:val="single"/>
        </w:rPr>
        <w:t xml:space="preserve">SECTION B – COMPLETE FOR </w:t>
      </w:r>
      <w:r w:rsidRPr="00B41CA0">
        <w:rPr>
          <w:rFonts w:ascii="Arial" w:hAnsi="Arial"/>
          <w:b/>
          <w:bCs/>
          <w:iCs/>
          <w:u w:val="single"/>
        </w:rPr>
        <w:t>MAJOR/MODERATE PROGRAMME AMENDMENTS</w:t>
      </w:r>
      <w:r w:rsidRPr="00B41CA0">
        <w:rPr>
          <w:rFonts w:ascii="Arial" w:hAnsi="Arial"/>
          <w:b/>
          <w:bCs/>
          <w:iCs/>
          <w:sz w:val="24"/>
          <w:szCs w:val="24"/>
          <w:u w:val="single"/>
        </w:rPr>
        <w:t xml:space="preserve"> ONLY</w:t>
      </w:r>
    </w:p>
    <w:p w14:paraId="38EC6A83" w14:textId="77777777" w:rsidR="00147475" w:rsidRPr="00147475" w:rsidRDefault="00147475" w:rsidP="00147475">
      <w:pPr>
        <w:tabs>
          <w:tab w:val="left" w:pos="426"/>
        </w:tabs>
        <w:spacing w:after="0" w:line="240" w:lineRule="auto"/>
        <w:rPr>
          <w:rFonts w:ascii="Arial" w:hAnsi="Arial"/>
          <w:b/>
          <w:bCs/>
          <w:i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76732" w:rsidRPr="00B41CA0" w14:paraId="0295E36E" w14:textId="77777777" w:rsidTr="00351EB5">
        <w:trPr>
          <w:trHeight w:val="2640"/>
        </w:trPr>
        <w:tc>
          <w:tcPr>
            <w:tcW w:w="9067" w:type="dxa"/>
            <w:shd w:val="clear" w:color="auto" w:fill="auto"/>
          </w:tcPr>
          <w:p w14:paraId="0EDED51A" w14:textId="55AB5B0D" w:rsidR="00B41CA0" w:rsidRPr="00B41CA0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41CA0">
              <w:rPr>
                <w:rFonts w:ascii="Arial" w:hAnsi="Arial"/>
                <w:b/>
              </w:rPr>
              <w:t>1. Please comment on whether or not the proposed programme amendment</w:t>
            </w:r>
          </w:p>
          <w:p w14:paraId="65C22699" w14:textId="5CDE9D0F" w:rsidR="00976732" w:rsidRPr="00B41CA0" w:rsidRDefault="00B41CA0" w:rsidP="00B41CA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41CA0">
              <w:rPr>
                <w:rFonts w:ascii="Arial" w:hAnsi="Arial"/>
                <w:b/>
              </w:rPr>
              <w:t>i</w:t>
            </w:r>
            <w:r w:rsidR="00976732" w:rsidRPr="00B41CA0">
              <w:rPr>
                <w:rFonts w:ascii="Arial" w:hAnsi="Arial"/>
                <w:b/>
              </w:rPr>
              <w:t>s appropriate and/or required</w:t>
            </w:r>
          </w:p>
          <w:p w14:paraId="129FC2D0" w14:textId="77777777" w:rsidR="00B41CA0" w:rsidRPr="00B41CA0" w:rsidRDefault="00B41CA0" w:rsidP="00351EB5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41CA0">
              <w:rPr>
                <w:rFonts w:ascii="Arial" w:hAnsi="Arial"/>
                <w:b/>
              </w:rPr>
              <w:t xml:space="preserve">maintains the </w:t>
            </w:r>
            <w:r w:rsidR="00976732" w:rsidRPr="00B41CA0">
              <w:rPr>
                <w:rFonts w:ascii="Arial" w:hAnsi="Arial"/>
                <w:b/>
              </w:rPr>
              <w:t>integrity and academic standards of the programme</w:t>
            </w:r>
          </w:p>
          <w:p w14:paraId="759CF322" w14:textId="3EFB9A58" w:rsidR="00976732" w:rsidRPr="00B41CA0" w:rsidRDefault="00B41CA0" w:rsidP="00351EB5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 w:rsidRPr="00B41CA0">
              <w:rPr>
                <w:rFonts w:ascii="Arial" w:hAnsi="Arial"/>
                <w:b/>
              </w:rPr>
              <w:t>improves the student experience</w:t>
            </w:r>
            <w:r w:rsidR="00976732" w:rsidRPr="00B41CA0">
              <w:rPr>
                <w:rFonts w:ascii="Arial" w:hAnsi="Arial"/>
                <w:b/>
              </w:rPr>
              <w:t xml:space="preserve"> </w:t>
            </w:r>
          </w:p>
          <w:p w14:paraId="2128627A" w14:textId="77777777" w:rsidR="00976732" w:rsidRPr="00B41CA0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Cs/>
              </w:rPr>
            </w:pPr>
          </w:p>
          <w:p w14:paraId="2556B75E" w14:textId="77777777" w:rsidR="00976732" w:rsidRPr="00B41CA0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Cs/>
              </w:rPr>
            </w:pPr>
          </w:p>
          <w:p w14:paraId="0AC54AD9" w14:textId="77777777" w:rsidR="00976732" w:rsidRPr="00B41CA0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Cs/>
              </w:rPr>
            </w:pPr>
          </w:p>
          <w:p w14:paraId="4DD51510" w14:textId="77777777" w:rsidR="00976732" w:rsidRPr="00B41CA0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Cs/>
              </w:rPr>
            </w:pPr>
          </w:p>
        </w:tc>
      </w:tr>
      <w:tr w:rsidR="00976732" w:rsidRPr="00147475" w14:paraId="132580FE" w14:textId="77777777" w:rsidTr="00351EB5">
        <w:trPr>
          <w:trHeight w:val="2640"/>
        </w:trPr>
        <w:tc>
          <w:tcPr>
            <w:tcW w:w="9067" w:type="dxa"/>
            <w:shd w:val="clear" w:color="auto" w:fill="auto"/>
          </w:tcPr>
          <w:p w14:paraId="4B42938E" w14:textId="3C477C64" w:rsidR="00976732" w:rsidRPr="0058068E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</w:t>
            </w:r>
            <w:r w:rsidRPr="0058068E">
              <w:rPr>
                <w:rFonts w:ascii="Arial" w:hAnsi="Arial"/>
                <w:b/>
              </w:rPr>
              <w:t>. Other comments</w:t>
            </w:r>
          </w:p>
          <w:p w14:paraId="542388F3" w14:textId="77777777" w:rsidR="00976732" w:rsidRPr="0058068E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i/>
                <w:sz w:val="20"/>
                <w:szCs w:val="20"/>
              </w:rPr>
            </w:pPr>
            <w:r w:rsidRPr="0058068E">
              <w:rPr>
                <w:rFonts w:ascii="Arial" w:hAnsi="Arial"/>
                <w:i/>
                <w:sz w:val="20"/>
                <w:szCs w:val="20"/>
              </w:rPr>
              <w:t>Please provide any other comments you wish to make which have not been covered in the above.</w:t>
            </w:r>
          </w:p>
          <w:p w14:paraId="7249C55D" w14:textId="77777777" w:rsidR="00976732" w:rsidRPr="00147475" w:rsidRDefault="00976732" w:rsidP="00351EB5">
            <w:pPr>
              <w:tabs>
                <w:tab w:val="left" w:pos="426"/>
              </w:tabs>
              <w:spacing w:before="120" w:after="120"/>
              <w:rPr>
                <w:rFonts w:ascii="Arial" w:hAnsi="Arial"/>
                <w:b/>
                <w:color w:val="7030A0"/>
              </w:rPr>
            </w:pPr>
          </w:p>
        </w:tc>
      </w:tr>
    </w:tbl>
    <w:p w14:paraId="0575A970" w14:textId="77777777" w:rsidR="00A94EFF" w:rsidRDefault="00A94EFF"/>
    <w:p w14:paraId="0DF1CF7C" w14:textId="77777777" w:rsidR="00E52326" w:rsidRPr="0031105C" w:rsidRDefault="00E52326" w:rsidP="0031105C">
      <w:pPr>
        <w:tabs>
          <w:tab w:val="left" w:pos="426"/>
        </w:tabs>
        <w:spacing w:after="0" w:line="240" w:lineRule="auto"/>
        <w:jc w:val="center"/>
        <w:rPr>
          <w:rFonts w:ascii="Arial" w:hAnsi="Arial"/>
          <w:b/>
          <w:i/>
          <w:sz w:val="32"/>
          <w:szCs w:val="32"/>
        </w:rPr>
      </w:pPr>
      <w:r w:rsidRPr="00DF4BE4">
        <w:rPr>
          <w:rFonts w:ascii="Arial" w:hAnsi="Arial"/>
          <w:b/>
          <w:i/>
          <w:sz w:val="32"/>
          <w:szCs w:val="32"/>
        </w:rPr>
        <w:t>University College London wishes to thank you for taking time to provide your extremely valuable and import</w:t>
      </w:r>
      <w:r w:rsidR="00DF4BE4">
        <w:rPr>
          <w:rFonts w:ascii="Arial" w:hAnsi="Arial"/>
          <w:b/>
          <w:i/>
          <w:sz w:val="32"/>
          <w:szCs w:val="32"/>
        </w:rPr>
        <w:t>ant comments as an independent E</w:t>
      </w:r>
      <w:r w:rsidRPr="00DF4BE4">
        <w:rPr>
          <w:rFonts w:ascii="Arial" w:hAnsi="Arial"/>
          <w:b/>
          <w:i/>
          <w:sz w:val="32"/>
          <w:szCs w:val="32"/>
        </w:rPr>
        <w:t xml:space="preserve">xternal </w:t>
      </w:r>
      <w:r w:rsidR="00DF4BE4">
        <w:rPr>
          <w:rFonts w:ascii="Arial" w:hAnsi="Arial"/>
          <w:b/>
          <w:i/>
          <w:sz w:val="32"/>
          <w:szCs w:val="32"/>
        </w:rPr>
        <w:t>S</w:t>
      </w:r>
      <w:r w:rsidRPr="00DF4BE4">
        <w:rPr>
          <w:rFonts w:ascii="Arial" w:hAnsi="Arial"/>
          <w:b/>
          <w:i/>
          <w:sz w:val="32"/>
          <w:szCs w:val="32"/>
        </w:rPr>
        <w:t>crutineer.</w:t>
      </w:r>
    </w:p>
    <w:sectPr w:rsidR="00E52326" w:rsidRPr="0031105C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4F1D" w14:textId="77777777" w:rsidR="00DF4BE4" w:rsidRDefault="00DF4BE4" w:rsidP="00F363F6">
      <w:pPr>
        <w:spacing w:after="0" w:line="240" w:lineRule="auto"/>
      </w:pPr>
      <w:r>
        <w:separator/>
      </w:r>
    </w:p>
  </w:endnote>
  <w:endnote w:type="continuationSeparator" w:id="0">
    <w:p w14:paraId="26E7A2B4" w14:textId="77777777" w:rsidR="00DF4BE4" w:rsidRDefault="00DF4BE4" w:rsidP="00F3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C0E0" w14:textId="29A79E12" w:rsidR="00DF4BE4" w:rsidRPr="00F363F6" w:rsidRDefault="00DF4BE4">
    <w:pPr>
      <w:pStyle w:val="Footer"/>
      <w:jc w:val="right"/>
      <w:rPr>
        <w:rFonts w:ascii="Arial" w:hAnsi="Arial" w:cs="Arial"/>
      </w:rPr>
    </w:pPr>
    <w:r w:rsidRPr="00F363F6">
      <w:rPr>
        <w:rFonts w:ascii="Arial" w:hAnsi="Arial" w:cs="Arial"/>
      </w:rPr>
      <w:fldChar w:fldCharType="begin"/>
    </w:r>
    <w:r w:rsidRPr="00F363F6">
      <w:rPr>
        <w:rFonts w:ascii="Arial" w:hAnsi="Arial" w:cs="Arial"/>
      </w:rPr>
      <w:instrText xml:space="preserve"> PAGE   \* MERGEFORMAT </w:instrText>
    </w:r>
    <w:r w:rsidRPr="00F363F6">
      <w:rPr>
        <w:rFonts w:ascii="Arial" w:hAnsi="Arial" w:cs="Arial"/>
      </w:rPr>
      <w:fldChar w:fldCharType="separate"/>
    </w:r>
    <w:r w:rsidR="00A901CA">
      <w:rPr>
        <w:rFonts w:ascii="Arial" w:hAnsi="Arial" w:cs="Arial"/>
        <w:noProof/>
      </w:rPr>
      <w:t>1</w:t>
    </w:r>
    <w:r w:rsidRPr="00F363F6">
      <w:rPr>
        <w:rFonts w:ascii="Arial" w:hAnsi="Arial" w:cs="Arial"/>
        <w:noProof/>
      </w:rPr>
      <w:fldChar w:fldCharType="end"/>
    </w:r>
  </w:p>
  <w:p w14:paraId="1F0E01A2" w14:textId="77777777" w:rsidR="00DF4BE4" w:rsidRDefault="00DF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759D" w14:textId="77777777" w:rsidR="00DF4BE4" w:rsidRDefault="00DF4BE4" w:rsidP="00F363F6">
      <w:pPr>
        <w:spacing w:after="0" w:line="240" w:lineRule="auto"/>
      </w:pPr>
      <w:r>
        <w:separator/>
      </w:r>
    </w:p>
  </w:footnote>
  <w:footnote w:type="continuationSeparator" w:id="0">
    <w:p w14:paraId="6546D994" w14:textId="77777777" w:rsidR="00DF4BE4" w:rsidRDefault="00DF4BE4" w:rsidP="00F3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B1F0" w14:textId="580016B3" w:rsidR="00DF4BE4" w:rsidRPr="007E4CCC" w:rsidRDefault="00A901CA" w:rsidP="007E4CCC">
    <w:pPr>
      <w:tabs>
        <w:tab w:val="center" w:pos="4513"/>
        <w:tab w:val="right" w:pos="9026"/>
      </w:tabs>
      <w:spacing w:after="0" w:line="240" w:lineRule="auto"/>
      <w:ind w:left="-567"/>
      <w:rPr>
        <w:rFonts w:ascii="Arial" w:eastAsiaTheme="minorEastAsia" w:hAnsi="Arial" w:cs="Arial"/>
        <w:b/>
        <w:szCs w:val="24"/>
        <w:lang w:eastAsia="en-GB"/>
      </w:rPr>
    </w:pPr>
    <w:r>
      <w:rPr>
        <w:rFonts w:ascii="Arial" w:eastAsiaTheme="minorEastAsia" w:hAnsi="Arial" w:cs="Arial"/>
        <w:b/>
        <w:szCs w:val="24"/>
        <w:lang w:eastAsia="en-GB"/>
      </w:rPr>
      <w:t xml:space="preserve">  UCL Academic Manual 202</w:t>
    </w:r>
    <w:r w:rsidR="008D5F0A">
      <w:rPr>
        <w:rFonts w:ascii="Arial" w:eastAsiaTheme="minorEastAsia" w:hAnsi="Arial" w:cs="Arial"/>
        <w:b/>
        <w:szCs w:val="24"/>
        <w:lang w:eastAsia="en-GB"/>
      </w:rPr>
      <w:t>4</w:t>
    </w:r>
    <w:r>
      <w:rPr>
        <w:rFonts w:ascii="Arial" w:eastAsiaTheme="minorEastAsia" w:hAnsi="Arial" w:cs="Arial"/>
        <w:b/>
        <w:szCs w:val="24"/>
        <w:lang w:eastAsia="en-GB"/>
      </w:rPr>
      <w:t>-2</w:t>
    </w:r>
    <w:r w:rsidR="008D5F0A">
      <w:rPr>
        <w:rFonts w:ascii="Arial" w:eastAsiaTheme="minorEastAsia" w:hAnsi="Arial" w:cs="Arial"/>
        <w:b/>
        <w:szCs w:val="24"/>
        <w:lang w:eastAsia="en-GB"/>
      </w:rPr>
      <w:t>5</w:t>
    </w:r>
    <w:r w:rsidR="00DF4BE4" w:rsidRPr="007E4CCC">
      <w:rPr>
        <w:rFonts w:ascii="Arial" w:eastAsiaTheme="minorEastAsia" w:hAnsi="Arial" w:cs="Arial"/>
        <w:b/>
        <w:szCs w:val="24"/>
        <w:lang w:eastAsia="en-GB"/>
      </w:rPr>
      <w:t>, Chapter 7</w:t>
    </w:r>
    <w:r w:rsidR="00B510B3">
      <w:rPr>
        <w:rFonts w:ascii="Arial" w:eastAsiaTheme="minorEastAsia" w:hAnsi="Arial" w:cs="Arial"/>
        <w:b/>
        <w:szCs w:val="24"/>
        <w:lang w:eastAsia="en-GB"/>
      </w:rPr>
      <w:t xml:space="preserve"> Part B</w:t>
    </w:r>
    <w:r w:rsidR="00DF4BE4" w:rsidRPr="007E4CCC">
      <w:rPr>
        <w:rFonts w:ascii="Arial" w:eastAsiaTheme="minorEastAsia" w:hAnsi="Arial" w:cs="Arial"/>
        <w:b/>
        <w:szCs w:val="24"/>
        <w:lang w:eastAsia="en-GB"/>
      </w:rPr>
      <w:tab/>
    </w:r>
    <w:r w:rsidR="00B510B3">
      <w:rPr>
        <w:rFonts w:ascii="Arial" w:eastAsiaTheme="minorEastAsia" w:hAnsi="Arial" w:cs="Arial"/>
        <w:b/>
        <w:szCs w:val="24"/>
        <w:lang w:eastAsia="en-GB"/>
      </w:rPr>
      <w:t xml:space="preserve"> </w:t>
    </w:r>
    <w:r w:rsidR="00DF4BE4" w:rsidRPr="007E4CCC">
      <w:rPr>
        <w:rFonts w:ascii="Arial" w:eastAsiaTheme="minorEastAsia" w:hAnsi="Arial" w:cs="Arial"/>
        <w:b/>
        <w:szCs w:val="24"/>
        <w:lang w:eastAsia="en-GB"/>
      </w:rPr>
      <w:t>Annex 7.2</w:t>
    </w:r>
    <w:r w:rsidR="001C70C8">
      <w:rPr>
        <w:rFonts w:ascii="Arial" w:eastAsiaTheme="minorEastAsia" w:hAnsi="Arial" w:cs="Arial"/>
        <w:b/>
        <w:szCs w:val="24"/>
        <w:lang w:eastAsia="en-GB"/>
      </w:rPr>
      <w:t>.</w:t>
    </w:r>
    <w:r w:rsidR="00CB1A41">
      <w:rPr>
        <w:rFonts w:ascii="Arial" w:eastAsiaTheme="minorEastAsia" w:hAnsi="Arial" w:cs="Arial"/>
        <w:b/>
        <w:szCs w:val="24"/>
        <w:lang w:eastAsia="en-GB"/>
      </w:rPr>
      <w:t>4</w:t>
    </w:r>
  </w:p>
  <w:p w14:paraId="5CCA2C7C" w14:textId="71B352AF" w:rsidR="00DF4BE4" w:rsidRPr="007E4CCC" w:rsidRDefault="00A901CA" w:rsidP="007E4CCC">
    <w:pPr>
      <w:tabs>
        <w:tab w:val="center" w:pos="4513"/>
        <w:tab w:val="right" w:pos="9026"/>
      </w:tabs>
      <w:spacing w:after="0" w:line="240" w:lineRule="auto"/>
      <w:ind w:left="-567"/>
      <w:rPr>
        <w:rFonts w:ascii="Arial" w:eastAsiaTheme="minorEastAsia" w:hAnsi="Arial" w:cs="Arial"/>
        <w:b/>
        <w:szCs w:val="24"/>
        <w:lang w:eastAsia="en-GB"/>
      </w:rPr>
    </w:pPr>
    <w:r>
      <w:rPr>
        <w:rFonts w:ascii="Arial" w:eastAsiaTheme="minorEastAsia" w:hAnsi="Arial" w:cs="Arial"/>
        <w:b/>
        <w:szCs w:val="24"/>
        <w:lang w:eastAsia="en-GB"/>
      </w:rPr>
      <w:t xml:space="preserve">  July 202</w:t>
    </w:r>
    <w:r w:rsidR="008D5F0A">
      <w:rPr>
        <w:rFonts w:ascii="Arial" w:eastAsiaTheme="minorEastAsia" w:hAnsi="Arial" w:cs="Arial"/>
        <w:b/>
        <w:szCs w:val="24"/>
        <w:lang w:eastAsia="en-GB"/>
      </w:rPr>
      <w:t>4</w:t>
    </w:r>
  </w:p>
  <w:p w14:paraId="53198B41" w14:textId="77777777" w:rsidR="00DF4BE4" w:rsidRDefault="00DF4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B32"/>
    <w:multiLevelType w:val="hybridMultilevel"/>
    <w:tmpl w:val="51F0EE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2C29"/>
    <w:multiLevelType w:val="hybridMultilevel"/>
    <w:tmpl w:val="518E1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3AFC"/>
    <w:multiLevelType w:val="hybridMultilevel"/>
    <w:tmpl w:val="50765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34"/>
    <w:multiLevelType w:val="hybridMultilevel"/>
    <w:tmpl w:val="FA1EF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8424">
    <w:abstractNumId w:val="1"/>
  </w:num>
  <w:num w:numId="2" w16cid:durableId="2057047031">
    <w:abstractNumId w:val="0"/>
  </w:num>
  <w:num w:numId="3" w16cid:durableId="1136022573">
    <w:abstractNumId w:val="3"/>
  </w:num>
  <w:num w:numId="4" w16cid:durableId="110214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C0"/>
    <w:rsid w:val="000200C0"/>
    <w:rsid w:val="000434DC"/>
    <w:rsid w:val="00147475"/>
    <w:rsid w:val="001C70C8"/>
    <w:rsid w:val="00202402"/>
    <w:rsid w:val="00292E2D"/>
    <w:rsid w:val="002C410C"/>
    <w:rsid w:val="0031105C"/>
    <w:rsid w:val="00332D15"/>
    <w:rsid w:val="00452013"/>
    <w:rsid w:val="004F7F0E"/>
    <w:rsid w:val="00562403"/>
    <w:rsid w:val="0058068E"/>
    <w:rsid w:val="005928F3"/>
    <w:rsid w:val="00671C8C"/>
    <w:rsid w:val="006E06C5"/>
    <w:rsid w:val="007027F1"/>
    <w:rsid w:val="00772452"/>
    <w:rsid w:val="007E4CCC"/>
    <w:rsid w:val="00823ABD"/>
    <w:rsid w:val="00830122"/>
    <w:rsid w:val="00877E26"/>
    <w:rsid w:val="008D4EE7"/>
    <w:rsid w:val="008D5F0A"/>
    <w:rsid w:val="008F0204"/>
    <w:rsid w:val="00934E9A"/>
    <w:rsid w:val="00976732"/>
    <w:rsid w:val="00A30CF0"/>
    <w:rsid w:val="00A8316C"/>
    <w:rsid w:val="00A901CA"/>
    <w:rsid w:val="00A94EFF"/>
    <w:rsid w:val="00B24A32"/>
    <w:rsid w:val="00B41CA0"/>
    <w:rsid w:val="00B510B3"/>
    <w:rsid w:val="00B629FC"/>
    <w:rsid w:val="00C86FD9"/>
    <w:rsid w:val="00CB1A41"/>
    <w:rsid w:val="00DC4429"/>
    <w:rsid w:val="00DF4BE4"/>
    <w:rsid w:val="00E52326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9FB8D9F"/>
  <w15:chartTrackingRefBased/>
  <w15:docId w15:val="{DF02531F-3F3A-42A2-9AC1-4849337A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3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63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3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63F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Bonnar</dc:creator>
  <cp:keywords/>
  <dc:description/>
  <cp:lastModifiedBy>Millan, Eleanor</cp:lastModifiedBy>
  <cp:revision>19</cp:revision>
  <dcterms:created xsi:type="dcterms:W3CDTF">2018-07-23T15:33:00Z</dcterms:created>
  <dcterms:modified xsi:type="dcterms:W3CDTF">2024-04-30T08:41:00Z</dcterms:modified>
</cp:coreProperties>
</file>