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7BB" w:rsidRDefault="005B4625" w:rsidP="00E867BB">
      <w:pPr>
        <w:pStyle w:val="PDF-MainTitle"/>
      </w:pPr>
      <w:r>
        <w:t>User Acceptance Testing</w:t>
      </w:r>
      <w:r w:rsidR="002D2FBF">
        <w:t xml:space="preserve"> </w:t>
      </w:r>
      <w:r>
        <w:t xml:space="preserve">– </w:t>
      </w:r>
      <w:r w:rsidR="000B7E1F">
        <w:t xml:space="preserve">Example </w:t>
      </w:r>
      <w:r>
        <w:t>Script Template</w:t>
      </w:r>
    </w:p>
    <w:tbl>
      <w:tblPr>
        <w:tblW w:w="9639"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A0" w:firstRow="1" w:lastRow="0" w:firstColumn="1" w:lastColumn="0" w:noHBand="0" w:noVBand="1"/>
      </w:tblPr>
      <w:tblGrid>
        <w:gridCol w:w="2553"/>
        <w:gridCol w:w="7086"/>
      </w:tblGrid>
      <w:tr w:rsidR="00E867BB" w:rsidRPr="00C44BDF" w:rsidTr="007F51AC">
        <w:trPr>
          <w:jc w:val="center"/>
        </w:trPr>
        <w:tc>
          <w:tcPr>
            <w:tcW w:w="9639" w:type="dxa"/>
            <w:gridSpan w:val="2"/>
            <w:shd w:val="clear" w:color="auto" w:fill="D9D9D9"/>
          </w:tcPr>
          <w:p w:rsidR="00E867BB" w:rsidRPr="0072749D" w:rsidRDefault="00E867BB" w:rsidP="007F51AC">
            <w:pPr>
              <w:pStyle w:val="PDF-FrontCoverTableTitle"/>
            </w:pPr>
            <w:bookmarkStart w:id="0" w:name="_Toc356553179"/>
            <w:bookmarkStart w:id="1" w:name="_Toc368319051"/>
            <w:bookmarkStart w:id="2" w:name="_Toc368319075"/>
            <w:bookmarkStart w:id="3" w:name="_Toc368470505"/>
            <w:r w:rsidRPr="0072749D">
              <w:t>Document Information</w:t>
            </w:r>
            <w:bookmarkEnd w:id="0"/>
            <w:bookmarkEnd w:id="1"/>
            <w:bookmarkEnd w:id="2"/>
            <w:bookmarkEnd w:id="3"/>
          </w:p>
        </w:tc>
      </w:tr>
      <w:tr w:rsidR="00E867BB" w:rsidRPr="00C44BDF" w:rsidTr="007F51AC">
        <w:trPr>
          <w:jc w:val="center"/>
        </w:trPr>
        <w:tc>
          <w:tcPr>
            <w:tcW w:w="2553" w:type="dxa"/>
          </w:tcPr>
          <w:p w:rsidR="00E867BB" w:rsidRPr="00653481" w:rsidRDefault="00E867BB" w:rsidP="007F51AC">
            <w:pPr>
              <w:pStyle w:val="PDF-TableBodyTextBold"/>
            </w:pPr>
            <w:r>
              <w:t>Project Name</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Project Number</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Project Account Code</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Author</w:t>
            </w:r>
          </w:p>
        </w:tc>
        <w:tc>
          <w:tcPr>
            <w:tcW w:w="7086" w:type="dxa"/>
          </w:tcPr>
          <w:p w:rsidR="00E867BB" w:rsidRPr="00C44BDF" w:rsidRDefault="00E867BB" w:rsidP="007F51AC">
            <w:pPr>
              <w:pStyle w:val="PDF-TableBodyText"/>
            </w:pPr>
          </w:p>
        </w:tc>
      </w:tr>
      <w:tr w:rsidR="00E867BB" w:rsidRPr="00C44BDF" w:rsidTr="007F51AC">
        <w:trPr>
          <w:jc w:val="center"/>
        </w:trPr>
        <w:tc>
          <w:tcPr>
            <w:tcW w:w="2553" w:type="dxa"/>
          </w:tcPr>
          <w:p w:rsidR="00E867BB" w:rsidRPr="00653481" w:rsidRDefault="00E867BB" w:rsidP="007F51AC">
            <w:pPr>
              <w:pStyle w:val="PDF-TableBodyTextBold"/>
            </w:pPr>
            <w:r w:rsidRPr="00653481">
              <w:t>Issue Date</w:t>
            </w:r>
          </w:p>
        </w:tc>
        <w:tc>
          <w:tcPr>
            <w:tcW w:w="7086" w:type="dxa"/>
          </w:tcPr>
          <w:p w:rsidR="00E867BB" w:rsidRPr="00C44BDF" w:rsidRDefault="00E867BB" w:rsidP="007F51AC">
            <w:pPr>
              <w:pStyle w:val="PDF-TableBodyText"/>
            </w:pPr>
          </w:p>
        </w:tc>
      </w:tr>
    </w:tbl>
    <w:p w:rsidR="00E867BB" w:rsidRDefault="00E867BB" w:rsidP="00E867BB">
      <w:pPr>
        <w:pStyle w:val="PDF-NormalBold"/>
      </w:pPr>
    </w:p>
    <w:tbl>
      <w:tblPr>
        <w:tblW w:w="9637"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20" w:firstRow="1" w:lastRow="0" w:firstColumn="0" w:lastColumn="0" w:noHBand="0" w:noVBand="1"/>
      </w:tblPr>
      <w:tblGrid>
        <w:gridCol w:w="1177"/>
        <w:gridCol w:w="1524"/>
        <w:gridCol w:w="4032"/>
        <w:gridCol w:w="2904"/>
      </w:tblGrid>
      <w:tr w:rsidR="00E867BB" w:rsidRPr="00C44BDF" w:rsidTr="007F51AC">
        <w:trPr>
          <w:jc w:val="center"/>
        </w:trPr>
        <w:tc>
          <w:tcPr>
            <w:tcW w:w="9637" w:type="dxa"/>
            <w:gridSpan w:val="4"/>
            <w:shd w:val="clear" w:color="auto" w:fill="D9D9D9"/>
            <w:vAlign w:val="center"/>
          </w:tcPr>
          <w:p w:rsidR="00E867BB" w:rsidRPr="0072749D" w:rsidRDefault="00E867BB" w:rsidP="007F51AC">
            <w:pPr>
              <w:pStyle w:val="PDF-FrontCoverTableTitle"/>
            </w:pPr>
            <w:bookmarkStart w:id="4" w:name="_Toc356553180"/>
            <w:bookmarkStart w:id="5" w:name="_Toc368291191"/>
            <w:bookmarkStart w:id="6" w:name="_Toc368319052"/>
            <w:bookmarkStart w:id="7" w:name="_Toc368319076"/>
            <w:bookmarkStart w:id="8" w:name="_Toc368470506"/>
            <w:r w:rsidRPr="0072749D">
              <w:t>Document History</w:t>
            </w:r>
            <w:bookmarkEnd w:id="4"/>
            <w:bookmarkEnd w:id="5"/>
            <w:bookmarkEnd w:id="6"/>
            <w:bookmarkEnd w:id="7"/>
            <w:bookmarkEnd w:id="8"/>
          </w:p>
        </w:tc>
      </w:tr>
      <w:tr w:rsidR="00E867BB" w:rsidRPr="00653481" w:rsidTr="007F51AC">
        <w:trPr>
          <w:jc w:val="center"/>
        </w:trPr>
        <w:tc>
          <w:tcPr>
            <w:tcW w:w="1177" w:type="dxa"/>
          </w:tcPr>
          <w:p w:rsidR="00E867BB" w:rsidRPr="00653481" w:rsidRDefault="00E867BB" w:rsidP="007F51AC">
            <w:pPr>
              <w:pStyle w:val="PDF-TableHeadersBlack"/>
            </w:pPr>
            <w:r w:rsidRPr="00653481">
              <w:t>Version</w:t>
            </w:r>
          </w:p>
        </w:tc>
        <w:tc>
          <w:tcPr>
            <w:tcW w:w="1524" w:type="dxa"/>
          </w:tcPr>
          <w:p w:rsidR="00E867BB" w:rsidRPr="00653481" w:rsidRDefault="00E867BB" w:rsidP="007F51AC">
            <w:pPr>
              <w:pStyle w:val="PDF-TableHeadersBlack"/>
            </w:pPr>
            <w:r w:rsidRPr="00653481">
              <w:t>Date</w:t>
            </w:r>
          </w:p>
        </w:tc>
        <w:tc>
          <w:tcPr>
            <w:tcW w:w="4032" w:type="dxa"/>
          </w:tcPr>
          <w:p w:rsidR="00E867BB" w:rsidRPr="00653481" w:rsidRDefault="00E867BB" w:rsidP="007F51AC">
            <w:pPr>
              <w:pStyle w:val="PDF-TableHeadersBlack"/>
            </w:pPr>
            <w:r w:rsidRPr="00653481">
              <w:t>Summary of change</w:t>
            </w:r>
          </w:p>
        </w:tc>
        <w:tc>
          <w:tcPr>
            <w:tcW w:w="2904" w:type="dxa"/>
          </w:tcPr>
          <w:p w:rsidR="00E867BB" w:rsidRPr="00653481" w:rsidRDefault="00E867BB" w:rsidP="007F51AC">
            <w:pPr>
              <w:pStyle w:val="PDF-TableHeadersBlack"/>
            </w:pPr>
            <w:r>
              <w:t>Author</w:t>
            </w:r>
          </w:p>
        </w:tc>
      </w:tr>
      <w:tr w:rsidR="00E867BB" w:rsidRPr="00C44BDF" w:rsidTr="007F51AC">
        <w:trPr>
          <w:jc w:val="center"/>
        </w:trPr>
        <w:tc>
          <w:tcPr>
            <w:tcW w:w="1177" w:type="dxa"/>
          </w:tcPr>
          <w:p w:rsidR="00E867BB" w:rsidRPr="00C44BDF" w:rsidRDefault="00E867BB" w:rsidP="007F51AC">
            <w:pPr>
              <w:pStyle w:val="PDF-TableBodyText"/>
            </w:pPr>
            <w:r>
              <w:t>1.0</w:t>
            </w:r>
          </w:p>
        </w:tc>
        <w:tc>
          <w:tcPr>
            <w:tcW w:w="1524" w:type="dxa"/>
          </w:tcPr>
          <w:p w:rsidR="00E867BB" w:rsidRPr="00C44BDF" w:rsidRDefault="00E867BB" w:rsidP="007F51AC">
            <w:pPr>
              <w:pStyle w:val="PDF-TableBodyText"/>
            </w:pPr>
            <w:r>
              <w:t>12/08/2014</w:t>
            </w:r>
          </w:p>
        </w:tc>
        <w:tc>
          <w:tcPr>
            <w:tcW w:w="4032" w:type="dxa"/>
          </w:tcPr>
          <w:p w:rsidR="00E867BB" w:rsidRPr="00C44BDF" w:rsidRDefault="00E867BB" w:rsidP="007F51AC">
            <w:pPr>
              <w:pStyle w:val="PDF-TableBodyText"/>
            </w:pPr>
            <w:r>
              <w:t>Release version</w:t>
            </w:r>
          </w:p>
        </w:tc>
        <w:tc>
          <w:tcPr>
            <w:tcW w:w="2904" w:type="dxa"/>
          </w:tcPr>
          <w:p w:rsidR="00E867BB" w:rsidRPr="00C44BDF" w:rsidRDefault="002D2FBF" w:rsidP="007F51AC">
            <w:pPr>
              <w:pStyle w:val="PDF-TableBodyText"/>
            </w:pPr>
            <w:r>
              <w:t>Pete Castle</w:t>
            </w:r>
          </w:p>
        </w:tc>
      </w:tr>
      <w:tr w:rsidR="00E867BB" w:rsidRPr="00C44BDF" w:rsidTr="007F51AC">
        <w:trPr>
          <w:jc w:val="center"/>
        </w:trPr>
        <w:tc>
          <w:tcPr>
            <w:tcW w:w="1177" w:type="dxa"/>
          </w:tcPr>
          <w:p w:rsidR="00E867BB" w:rsidRPr="00C44BDF" w:rsidRDefault="00E867BB" w:rsidP="007F51AC">
            <w:pPr>
              <w:pStyle w:val="PDF-TableBodyText"/>
            </w:pPr>
          </w:p>
        </w:tc>
        <w:tc>
          <w:tcPr>
            <w:tcW w:w="1524" w:type="dxa"/>
          </w:tcPr>
          <w:p w:rsidR="00E867BB" w:rsidRPr="00C44BDF" w:rsidRDefault="00E867BB" w:rsidP="007F51AC">
            <w:pPr>
              <w:pStyle w:val="PDF-TableBodyText"/>
            </w:pPr>
          </w:p>
        </w:tc>
        <w:tc>
          <w:tcPr>
            <w:tcW w:w="4032" w:type="dxa"/>
          </w:tcPr>
          <w:p w:rsidR="00E867BB" w:rsidRPr="00C44BDF" w:rsidRDefault="00E867BB" w:rsidP="007F51AC">
            <w:pPr>
              <w:pStyle w:val="PDF-TableBodyText"/>
            </w:pPr>
          </w:p>
        </w:tc>
        <w:tc>
          <w:tcPr>
            <w:tcW w:w="2904" w:type="dxa"/>
          </w:tcPr>
          <w:p w:rsidR="00E867BB" w:rsidRDefault="00E867BB" w:rsidP="007F51AC">
            <w:pPr>
              <w:pStyle w:val="PDF-TableBodyText"/>
            </w:pPr>
          </w:p>
        </w:tc>
      </w:tr>
      <w:tr w:rsidR="00E867BB" w:rsidRPr="00C44BDF" w:rsidTr="007F51AC">
        <w:trPr>
          <w:jc w:val="center"/>
        </w:trPr>
        <w:tc>
          <w:tcPr>
            <w:tcW w:w="1177" w:type="dxa"/>
          </w:tcPr>
          <w:p w:rsidR="00E867BB" w:rsidRDefault="00E867BB" w:rsidP="007F51AC">
            <w:pPr>
              <w:pStyle w:val="PDF-TableBodyText"/>
            </w:pPr>
          </w:p>
        </w:tc>
        <w:tc>
          <w:tcPr>
            <w:tcW w:w="1524" w:type="dxa"/>
          </w:tcPr>
          <w:p w:rsidR="00E867BB" w:rsidRDefault="00E867BB" w:rsidP="007F51AC">
            <w:pPr>
              <w:pStyle w:val="PDF-TableBodyText"/>
            </w:pPr>
          </w:p>
        </w:tc>
        <w:tc>
          <w:tcPr>
            <w:tcW w:w="4032" w:type="dxa"/>
          </w:tcPr>
          <w:p w:rsidR="00E867BB" w:rsidRDefault="00E867BB" w:rsidP="007F51AC">
            <w:pPr>
              <w:pStyle w:val="PDF-TableBodyText"/>
              <w:jc w:val="center"/>
            </w:pPr>
          </w:p>
        </w:tc>
        <w:tc>
          <w:tcPr>
            <w:tcW w:w="2904" w:type="dxa"/>
          </w:tcPr>
          <w:p w:rsidR="00E867BB" w:rsidRDefault="00E867BB" w:rsidP="007F51AC">
            <w:pPr>
              <w:pStyle w:val="PDF-TableBodyText"/>
            </w:pPr>
          </w:p>
        </w:tc>
      </w:tr>
    </w:tbl>
    <w:p w:rsidR="00E867BB" w:rsidRDefault="00E867BB" w:rsidP="00E867BB">
      <w:pPr>
        <w:pStyle w:val="PDF-NormalBold"/>
      </w:pPr>
    </w:p>
    <w:tbl>
      <w:tblPr>
        <w:tblW w:w="9637"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20" w:firstRow="1" w:lastRow="0" w:firstColumn="0" w:lastColumn="0" w:noHBand="0" w:noVBand="1"/>
      </w:tblPr>
      <w:tblGrid>
        <w:gridCol w:w="1560"/>
        <w:gridCol w:w="1275"/>
        <w:gridCol w:w="3402"/>
        <w:gridCol w:w="3400"/>
      </w:tblGrid>
      <w:tr w:rsidR="00E867BB" w:rsidRPr="00E83B3A" w:rsidTr="007F51AC">
        <w:trPr>
          <w:jc w:val="center"/>
        </w:trPr>
        <w:tc>
          <w:tcPr>
            <w:tcW w:w="9637" w:type="dxa"/>
            <w:gridSpan w:val="4"/>
            <w:tcBorders>
              <w:top w:val="single" w:sz="8" w:space="0" w:color="BFBFBF"/>
              <w:left w:val="single" w:sz="8" w:space="0" w:color="BFBFBF"/>
              <w:bottom w:val="single" w:sz="8" w:space="0" w:color="BFBFBF"/>
              <w:right w:val="single" w:sz="8" w:space="0" w:color="BFBFBF"/>
            </w:tcBorders>
            <w:shd w:val="clear" w:color="auto" w:fill="D9D9D9"/>
            <w:vAlign w:val="center"/>
            <w:hideMark/>
          </w:tcPr>
          <w:p w:rsidR="00E867BB" w:rsidRPr="00E83B3A" w:rsidRDefault="00E867BB" w:rsidP="007F51AC">
            <w:pPr>
              <w:pStyle w:val="PDF-FrontCoverTableTitle"/>
            </w:pPr>
            <w:r>
              <w:t>Approvals</w:t>
            </w:r>
          </w:p>
        </w:tc>
      </w:tr>
      <w:tr w:rsidR="00E867BB" w:rsidRPr="00E83B3A" w:rsidTr="007F51AC">
        <w:trPr>
          <w:jc w:val="center"/>
        </w:trPr>
        <w:tc>
          <w:tcPr>
            <w:tcW w:w="1560" w:type="dxa"/>
            <w:tcBorders>
              <w:top w:val="single" w:sz="8" w:space="0" w:color="BFBFBF"/>
              <w:left w:val="single" w:sz="8" w:space="0" w:color="BFBFBF"/>
              <w:bottom w:val="single" w:sz="8" w:space="0" w:color="BFBFBF"/>
              <w:right w:val="single" w:sz="8" w:space="0" w:color="BFBFBF"/>
            </w:tcBorders>
            <w:hideMark/>
          </w:tcPr>
          <w:p w:rsidR="00E867BB" w:rsidRPr="00E83B3A" w:rsidRDefault="00E867BB" w:rsidP="007F51AC">
            <w:pPr>
              <w:pStyle w:val="PDF-TableHeadersBlack"/>
            </w:pPr>
            <w:r>
              <w:t>Name</w:t>
            </w:r>
          </w:p>
        </w:tc>
        <w:tc>
          <w:tcPr>
            <w:tcW w:w="1275" w:type="dxa"/>
            <w:tcBorders>
              <w:top w:val="single" w:sz="8" w:space="0" w:color="BFBFBF"/>
              <w:left w:val="single" w:sz="8" w:space="0" w:color="BFBFBF"/>
              <w:bottom w:val="single" w:sz="8" w:space="0" w:color="BFBFBF"/>
              <w:right w:val="single" w:sz="8" w:space="0" w:color="BFBFBF"/>
            </w:tcBorders>
            <w:hideMark/>
          </w:tcPr>
          <w:p w:rsidR="00E867BB" w:rsidRPr="00E83B3A" w:rsidRDefault="00E867BB" w:rsidP="007F51AC">
            <w:pPr>
              <w:pStyle w:val="PDF-TableHeadersBlack"/>
            </w:pPr>
            <w:r>
              <w:t>Title</w:t>
            </w:r>
          </w:p>
        </w:tc>
        <w:tc>
          <w:tcPr>
            <w:tcW w:w="3402" w:type="dxa"/>
            <w:tcBorders>
              <w:top w:val="single" w:sz="8" w:space="0" w:color="BFBFBF"/>
              <w:left w:val="single" w:sz="8" w:space="0" w:color="BFBFBF"/>
              <w:bottom w:val="single" w:sz="8" w:space="0" w:color="BFBFBF"/>
              <w:right w:val="single" w:sz="8" w:space="0" w:color="BFBFBF"/>
            </w:tcBorders>
            <w:hideMark/>
          </w:tcPr>
          <w:p w:rsidR="00E867BB" w:rsidRPr="00E83B3A" w:rsidRDefault="00E867BB" w:rsidP="007F51AC">
            <w:pPr>
              <w:pStyle w:val="PDF-TableHeadersBlack"/>
            </w:pPr>
            <w:r>
              <w:t>Signature</w:t>
            </w:r>
          </w:p>
        </w:tc>
        <w:tc>
          <w:tcPr>
            <w:tcW w:w="3400" w:type="dxa"/>
            <w:tcBorders>
              <w:top w:val="single" w:sz="8" w:space="0" w:color="BFBFBF"/>
              <w:left w:val="single" w:sz="8" w:space="0" w:color="BFBFBF"/>
              <w:bottom w:val="single" w:sz="8" w:space="0" w:color="BFBFBF"/>
              <w:right w:val="single" w:sz="8" w:space="0" w:color="BFBFBF"/>
            </w:tcBorders>
            <w:hideMark/>
          </w:tcPr>
          <w:p w:rsidR="00E867BB" w:rsidRPr="00E83B3A" w:rsidRDefault="00E867BB" w:rsidP="007F51AC">
            <w:pPr>
              <w:pStyle w:val="PDF-TableHeadersBlack"/>
            </w:pPr>
            <w:r>
              <w:t>Escalation</w:t>
            </w:r>
          </w:p>
        </w:tc>
      </w:tr>
      <w:tr w:rsidR="00E867BB" w:rsidRPr="00E83B3A" w:rsidTr="007F51AC">
        <w:trPr>
          <w:jc w:val="center"/>
        </w:trPr>
        <w:tc>
          <w:tcPr>
            <w:tcW w:w="1560" w:type="dxa"/>
            <w:tcBorders>
              <w:top w:val="single" w:sz="8" w:space="0" w:color="BFBFBF"/>
              <w:left w:val="single" w:sz="8" w:space="0" w:color="BFBFBF"/>
              <w:bottom w:val="single" w:sz="8" w:space="0" w:color="BFBFBF"/>
              <w:right w:val="single" w:sz="8" w:space="0" w:color="BFBFBF"/>
            </w:tcBorders>
          </w:tcPr>
          <w:p w:rsidR="00E867BB" w:rsidRPr="00E83B3A" w:rsidRDefault="00E867BB" w:rsidP="007F51AC">
            <w:pPr>
              <w:pStyle w:val="PDF-TableBodyText"/>
              <w:ind w:left="720" w:hanging="550"/>
            </w:pPr>
          </w:p>
        </w:tc>
        <w:tc>
          <w:tcPr>
            <w:tcW w:w="1275" w:type="dxa"/>
            <w:tcBorders>
              <w:top w:val="single" w:sz="8" w:space="0" w:color="BFBFBF"/>
              <w:left w:val="single" w:sz="8" w:space="0" w:color="BFBFBF"/>
              <w:bottom w:val="single" w:sz="8" w:space="0" w:color="BFBFBF"/>
              <w:right w:val="single" w:sz="8" w:space="0" w:color="BFBFBF"/>
            </w:tcBorders>
          </w:tcPr>
          <w:p w:rsidR="00E867BB" w:rsidRPr="00E83B3A" w:rsidRDefault="00E867BB" w:rsidP="007F51AC">
            <w:pPr>
              <w:pStyle w:val="PDF-TableBodyText"/>
              <w:ind w:left="720" w:hanging="550"/>
            </w:pPr>
          </w:p>
        </w:tc>
        <w:tc>
          <w:tcPr>
            <w:tcW w:w="3402" w:type="dxa"/>
            <w:tcBorders>
              <w:top w:val="single" w:sz="8" w:space="0" w:color="BFBFBF"/>
              <w:left w:val="single" w:sz="8" w:space="0" w:color="BFBFBF"/>
              <w:bottom w:val="single" w:sz="8" w:space="0" w:color="BFBFBF"/>
              <w:right w:val="single" w:sz="8" w:space="0" w:color="BFBFBF"/>
            </w:tcBorders>
          </w:tcPr>
          <w:p w:rsidR="00E867BB" w:rsidRPr="00E83B3A" w:rsidRDefault="00E867BB" w:rsidP="007F51AC">
            <w:pPr>
              <w:pStyle w:val="PDF-TableBodyText"/>
              <w:ind w:left="720" w:hanging="550"/>
            </w:pPr>
          </w:p>
        </w:tc>
        <w:tc>
          <w:tcPr>
            <w:tcW w:w="3400" w:type="dxa"/>
            <w:tcBorders>
              <w:top w:val="single" w:sz="8" w:space="0" w:color="BFBFBF"/>
              <w:left w:val="single" w:sz="8" w:space="0" w:color="BFBFBF"/>
              <w:bottom w:val="single" w:sz="8" w:space="0" w:color="BFBFBF"/>
              <w:right w:val="single" w:sz="8" w:space="0" w:color="BFBFBF"/>
            </w:tcBorders>
          </w:tcPr>
          <w:p w:rsidR="00E867BB" w:rsidRPr="00E83B3A" w:rsidRDefault="00E867BB" w:rsidP="007F51AC">
            <w:pPr>
              <w:pStyle w:val="PDF-TableBodyText"/>
              <w:ind w:left="720" w:hanging="550"/>
            </w:pPr>
          </w:p>
        </w:tc>
      </w:tr>
    </w:tbl>
    <w:p w:rsidR="00E867BB" w:rsidRDefault="00E867BB" w:rsidP="00E867BB">
      <w:pPr>
        <w:pStyle w:val="PDF-NormalBold"/>
      </w:pPr>
    </w:p>
    <w:tbl>
      <w:tblPr>
        <w:tblW w:w="9637" w:type="dxa"/>
        <w:jc w:val="cente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Look w:val="0420" w:firstRow="1" w:lastRow="0" w:firstColumn="0" w:lastColumn="0" w:noHBand="0" w:noVBand="1"/>
      </w:tblPr>
      <w:tblGrid>
        <w:gridCol w:w="1560"/>
        <w:gridCol w:w="1275"/>
        <w:gridCol w:w="3402"/>
        <w:gridCol w:w="3400"/>
      </w:tblGrid>
      <w:tr w:rsidR="00E867BB" w:rsidRPr="00C44BDF" w:rsidTr="007F51AC">
        <w:trPr>
          <w:jc w:val="center"/>
        </w:trPr>
        <w:tc>
          <w:tcPr>
            <w:tcW w:w="9637" w:type="dxa"/>
            <w:gridSpan w:val="4"/>
            <w:shd w:val="clear" w:color="auto" w:fill="D9D9D9"/>
            <w:vAlign w:val="center"/>
          </w:tcPr>
          <w:p w:rsidR="00E867BB" w:rsidRPr="00964196" w:rsidRDefault="00E867BB" w:rsidP="007F51AC">
            <w:pPr>
              <w:pStyle w:val="PDF-FrontCoverTableTitle"/>
              <w:ind w:left="720" w:hanging="550"/>
            </w:pPr>
            <w:r>
              <w:t>DOCUMENT CIRCULATION</w:t>
            </w:r>
          </w:p>
        </w:tc>
      </w:tr>
      <w:tr w:rsidR="00E867BB" w:rsidRPr="00896A89" w:rsidTr="007F51AC">
        <w:trPr>
          <w:jc w:val="center"/>
        </w:trPr>
        <w:tc>
          <w:tcPr>
            <w:tcW w:w="1560" w:type="dxa"/>
            <w:vAlign w:val="center"/>
          </w:tcPr>
          <w:p w:rsidR="00E867BB" w:rsidRPr="00CB3A53" w:rsidRDefault="00E867BB" w:rsidP="007F51AC">
            <w:pPr>
              <w:pStyle w:val="PDF-TableHeadersBlack"/>
            </w:pPr>
            <w:r w:rsidRPr="00CB3A53">
              <w:t>Version</w:t>
            </w:r>
          </w:p>
        </w:tc>
        <w:tc>
          <w:tcPr>
            <w:tcW w:w="1275" w:type="dxa"/>
            <w:vAlign w:val="center"/>
          </w:tcPr>
          <w:p w:rsidR="00E867BB" w:rsidRPr="00CB3A53" w:rsidRDefault="00E867BB" w:rsidP="007F51AC">
            <w:pPr>
              <w:pStyle w:val="PDF-TableHeadersBlack"/>
            </w:pPr>
            <w:r w:rsidRPr="00CB3A53">
              <w:t>Date</w:t>
            </w:r>
          </w:p>
        </w:tc>
        <w:tc>
          <w:tcPr>
            <w:tcW w:w="3402" w:type="dxa"/>
            <w:vAlign w:val="center"/>
          </w:tcPr>
          <w:p w:rsidR="00E867BB" w:rsidRPr="00CB3A53" w:rsidRDefault="00E867BB" w:rsidP="007F51AC">
            <w:pPr>
              <w:pStyle w:val="PDF-TableHeadersBlack"/>
            </w:pPr>
            <w:r>
              <w:t>Person/Group</w:t>
            </w:r>
          </w:p>
        </w:tc>
        <w:tc>
          <w:tcPr>
            <w:tcW w:w="3400" w:type="dxa"/>
            <w:vAlign w:val="center"/>
          </w:tcPr>
          <w:p w:rsidR="00E867BB" w:rsidRPr="00CB3A53" w:rsidRDefault="00E867BB" w:rsidP="007F51AC">
            <w:pPr>
              <w:pStyle w:val="PDF-TableHeadersBlack"/>
            </w:pPr>
            <w:r w:rsidRPr="00CB3A53">
              <w:t>Author</w:t>
            </w:r>
          </w:p>
        </w:tc>
      </w:tr>
      <w:tr w:rsidR="00E867BB" w:rsidRPr="00C44BDF" w:rsidTr="007F51AC">
        <w:trPr>
          <w:jc w:val="center"/>
        </w:trPr>
        <w:tc>
          <w:tcPr>
            <w:tcW w:w="1560" w:type="dxa"/>
          </w:tcPr>
          <w:p w:rsidR="00E867BB" w:rsidRPr="00B07A08" w:rsidRDefault="00E867BB" w:rsidP="007F51AC">
            <w:pPr>
              <w:pStyle w:val="PDF-TableBodyText"/>
              <w:ind w:left="720" w:hanging="550"/>
            </w:pPr>
          </w:p>
        </w:tc>
        <w:tc>
          <w:tcPr>
            <w:tcW w:w="1275" w:type="dxa"/>
          </w:tcPr>
          <w:p w:rsidR="00E867BB" w:rsidRPr="00B07A08" w:rsidRDefault="00E867BB" w:rsidP="007F51AC">
            <w:pPr>
              <w:pStyle w:val="PDF-TableBodyText"/>
              <w:ind w:left="720" w:hanging="550"/>
            </w:pPr>
          </w:p>
        </w:tc>
        <w:tc>
          <w:tcPr>
            <w:tcW w:w="3402" w:type="dxa"/>
          </w:tcPr>
          <w:p w:rsidR="00E867BB" w:rsidRPr="00B07A08" w:rsidRDefault="00E867BB" w:rsidP="007F51AC">
            <w:pPr>
              <w:pStyle w:val="PDF-TableBodyText"/>
              <w:ind w:left="720" w:hanging="550"/>
            </w:pPr>
          </w:p>
        </w:tc>
        <w:tc>
          <w:tcPr>
            <w:tcW w:w="3400" w:type="dxa"/>
          </w:tcPr>
          <w:p w:rsidR="00E867BB" w:rsidRDefault="00E867BB" w:rsidP="007F51AC">
            <w:pPr>
              <w:pStyle w:val="PDF-TableBodyText"/>
              <w:ind w:left="720" w:hanging="550"/>
            </w:pPr>
          </w:p>
        </w:tc>
      </w:tr>
    </w:tbl>
    <w:p w:rsidR="00E867BB" w:rsidRDefault="00E867BB" w:rsidP="00E867BB">
      <w:pPr>
        <w:pStyle w:val="PDF-NormalBold"/>
      </w:pPr>
    </w:p>
    <w:p w:rsidR="00E867BB" w:rsidRDefault="00E867BB" w:rsidP="00E867BB">
      <w:pPr>
        <w:pStyle w:val="PDF-ConfidentialityDisclaimer"/>
      </w:pPr>
      <w:r w:rsidRPr="00013D5B">
        <w:t xml:space="preserve">This document may include information that is </w:t>
      </w:r>
      <w:r w:rsidRPr="00013D5B">
        <w:rPr>
          <w:b/>
        </w:rPr>
        <w:t>CONFIDENTIAL</w:t>
      </w:r>
      <w:r w:rsidRPr="00013D5B">
        <w:t xml:space="preserve"> and shall not be disclosed outside UCL and shall not be duplicated, used, or disclosed in whole or in part for any purpose other than to evaluate and implement procedures defined within this document.</w:t>
      </w:r>
    </w:p>
    <w:sdt>
      <w:sdtPr>
        <w:rPr>
          <w:b w:val="0"/>
          <w:bCs/>
          <w:color w:val="auto"/>
          <w:sz w:val="22"/>
        </w:rPr>
        <w:id w:val="-2024627375"/>
        <w:docPartObj>
          <w:docPartGallery w:val="Table of Contents"/>
          <w:docPartUnique/>
        </w:docPartObj>
      </w:sdtPr>
      <w:sdtEndPr>
        <w:rPr>
          <w:bCs w:val="0"/>
          <w:noProof/>
        </w:rPr>
      </w:sdtEndPr>
      <w:sdtContent>
        <w:p w:rsidR="00E867BB" w:rsidRPr="00E867BB" w:rsidRDefault="00E867BB" w:rsidP="00644373">
          <w:pPr>
            <w:pStyle w:val="PDF-HeadingForTOC"/>
          </w:pPr>
          <w:r w:rsidRPr="00E867BB">
            <w:t>CONTENTS</w:t>
          </w:r>
        </w:p>
        <w:p w:rsidR="005B4625" w:rsidRDefault="00E867BB">
          <w:pPr>
            <w:pStyle w:val="TOC1"/>
            <w:rPr>
              <w:rFonts w:eastAsiaTheme="minorEastAsia"/>
              <w:noProof/>
              <w:lang w:eastAsia="en-GB"/>
            </w:rPr>
          </w:pPr>
          <w:r>
            <w:fldChar w:fldCharType="begin"/>
          </w:r>
          <w:r>
            <w:instrText xml:space="preserve"> TOC \o "1-3" \h \z \u </w:instrText>
          </w:r>
          <w:r>
            <w:fldChar w:fldCharType="separate"/>
          </w:r>
          <w:hyperlink w:anchor="_Toc395197733" w:history="1">
            <w:r w:rsidR="005B4625" w:rsidRPr="0049279E">
              <w:rPr>
                <w:rStyle w:val="Hyperlink"/>
                <w:noProof/>
              </w:rPr>
              <w:t>1.</w:t>
            </w:r>
            <w:r w:rsidR="005B4625">
              <w:rPr>
                <w:rFonts w:eastAsiaTheme="minorEastAsia"/>
                <w:noProof/>
                <w:lang w:eastAsia="en-GB"/>
              </w:rPr>
              <w:tab/>
            </w:r>
            <w:r w:rsidR="005B4625" w:rsidRPr="0049279E">
              <w:rPr>
                <w:rStyle w:val="Hyperlink"/>
                <w:noProof/>
              </w:rPr>
              <w:t>ACCEPTANCE TESTING SCOPE</w:t>
            </w:r>
            <w:r w:rsidR="005B4625">
              <w:rPr>
                <w:noProof/>
                <w:webHidden/>
              </w:rPr>
              <w:tab/>
            </w:r>
            <w:r w:rsidR="005B4625">
              <w:rPr>
                <w:noProof/>
                <w:webHidden/>
              </w:rPr>
              <w:fldChar w:fldCharType="begin"/>
            </w:r>
            <w:r w:rsidR="005B4625">
              <w:rPr>
                <w:noProof/>
                <w:webHidden/>
              </w:rPr>
              <w:instrText xml:space="preserve"> PAGEREF _Toc395197733 \h </w:instrText>
            </w:r>
            <w:r w:rsidR="005B4625">
              <w:rPr>
                <w:noProof/>
                <w:webHidden/>
              </w:rPr>
            </w:r>
            <w:r w:rsidR="005B4625">
              <w:rPr>
                <w:noProof/>
                <w:webHidden/>
              </w:rPr>
              <w:fldChar w:fldCharType="separate"/>
            </w:r>
            <w:r w:rsidR="005B4625">
              <w:rPr>
                <w:noProof/>
                <w:webHidden/>
              </w:rPr>
              <w:t>2</w:t>
            </w:r>
            <w:r w:rsidR="005B4625">
              <w:rPr>
                <w:noProof/>
                <w:webHidden/>
              </w:rPr>
              <w:fldChar w:fldCharType="end"/>
            </w:r>
          </w:hyperlink>
        </w:p>
        <w:p w:rsidR="005B4625" w:rsidRDefault="005B4625">
          <w:pPr>
            <w:pStyle w:val="TOC2"/>
            <w:tabs>
              <w:tab w:val="left" w:pos="880"/>
              <w:tab w:val="right" w:leader="dot" w:pos="9016"/>
            </w:tabs>
            <w:rPr>
              <w:rFonts w:eastAsiaTheme="minorEastAsia"/>
              <w:noProof/>
              <w:lang w:eastAsia="en-GB"/>
            </w:rPr>
          </w:pPr>
          <w:hyperlink w:anchor="_Toc395197734" w:history="1">
            <w:r w:rsidRPr="0049279E">
              <w:rPr>
                <w:rStyle w:val="Hyperlink"/>
                <w:noProof/>
              </w:rPr>
              <w:t>1.1</w:t>
            </w:r>
            <w:r>
              <w:rPr>
                <w:rFonts w:eastAsiaTheme="minorEastAsia"/>
                <w:noProof/>
                <w:lang w:eastAsia="en-GB"/>
              </w:rPr>
              <w:tab/>
            </w:r>
            <w:r w:rsidRPr="0049279E">
              <w:rPr>
                <w:rStyle w:val="Hyperlink"/>
                <w:noProof/>
              </w:rPr>
              <w:t>Testing and Acceptance Criteria – Stage 1 Tests</w:t>
            </w:r>
            <w:r>
              <w:rPr>
                <w:noProof/>
                <w:webHidden/>
              </w:rPr>
              <w:tab/>
            </w:r>
            <w:r>
              <w:rPr>
                <w:noProof/>
                <w:webHidden/>
              </w:rPr>
              <w:fldChar w:fldCharType="begin"/>
            </w:r>
            <w:r>
              <w:rPr>
                <w:noProof/>
                <w:webHidden/>
              </w:rPr>
              <w:instrText xml:space="preserve"> PAGEREF _Toc395197734 \h </w:instrText>
            </w:r>
            <w:r>
              <w:rPr>
                <w:noProof/>
                <w:webHidden/>
              </w:rPr>
            </w:r>
            <w:r>
              <w:rPr>
                <w:noProof/>
                <w:webHidden/>
              </w:rPr>
              <w:fldChar w:fldCharType="separate"/>
            </w:r>
            <w:r>
              <w:rPr>
                <w:noProof/>
                <w:webHidden/>
              </w:rPr>
              <w:t>2</w:t>
            </w:r>
            <w:r>
              <w:rPr>
                <w:noProof/>
                <w:webHidden/>
              </w:rPr>
              <w:fldChar w:fldCharType="end"/>
            </w:r>
          </w:hyperlink>
        </w:p>
        <w:p w:rsidR="005B4625" w:rsidRDefault="005B4625">
          <w:pPr>
            <w:pStyle w:val="TOC2"/>
            <w:tabs>
              <w:tab w:val="left" w:pos="880"/>
              <w:tab w:val="right" w:leader="dot" w:pos="9016"/>
            </w:tabs>
            <w:rPr>
              <w:rFonts w:eastAsiaTheme="minorEastAsia"/>
              <w:noProof/>
              <w:lang w:eastAsia="en-GB"/>
            </w:rPr>
          </w:pPr>
          <w:hyperlink w:anchor="_Toc395197735" w:history="1">
            <w:r w:rsidRPr="0049279E">
              <w:rPr>
                <w:rStyle w:val="Hyperlink"/>
                <w:noProof/>
              </w:rPr>
              <w:t>1.2</w:t>
            </w:r>
            <w:r>
              <w:rPr>
                <w:rFonts w:eastAsiaTheme="minorEastAsia"/>
                <w:noProof/>
                <w:lang w:eastAsia="en-GB"/>
              </w:rPr>
              <w:tab/>
            </w:r>
            <w:r w:rsidRPr="0049279E">
              <w:rPr>
                <w:rStyle w:val="Hyperlink"/>
                <w:noProof/>
              </w:rPr>
              <w:t>Sign-off Criteria</w:t>
            </w:r>
            <w:r>
              <w:rPr>
                <w:noProof/>
                <w:webHidden/>
              </w:rPr>
              <w:tab/>
            </w:r>
            <w:r>
              <w:rPr>
                <w:noProof/>
                <w:webHidden/>
              </w:rPr>
              <w:fldChar w:fldCharType="begin"/>
            </w:r>
            <w:r>
              <w:rPr>
                <w:noProof/>
                <w:webHidden/>
              </w:rPr>
              <w:instrText xml:space="preserve"> PAGEREF _Toc395197735 \h </w:instrText>
            </w:r>
            <w:r>
              <w:rPr>
                <w:noProof/>
                <w:webHidden/>
              </w:rPr>
            </w:r>
            <w:r>
              <w:rPr>
                <w:noProof/>
                <w:webHidden/>
              </w:rPr>
              <w:fldChar w:fldCharType="separate"/>
            </w:r>
            <w:r>
              <w:rPr>
                <w:noProof/>
                <w:webHidden/>
              </w:rPr>
              <w:t>3</w:t>
            </w:r>
            <w:r>
              <w:rPr>
                <w:noProof/>
                <w:webHidden/>
              </w:rPr>
              <w:fldChar w:fldCharType="end"/>
            </w:r>
          </w:hyperlink>
        </w:p>
        <w:p w:rsidR="005B4625" w:rsidRDefault="005B4625">
          <w:pPr>
            <w:pStyle w:val="TOC1"/>
            <w:rPr>
              <w:rFonts w:eastAsiaTheme="minorEastAsia"/>
              <w:noProof/>
              <w:lang w:eastAsia="en-GB"/>
            </w:rPr>
          </w:pPr>
          <w:hyperlink w:anchor="_Toc395197736" w:history="1">
            <w:r w:rsidRPr="0049279E">
              <w:rPr>
                <w:rStyle w:val="Hyperlink"/>
                <w:noProof/>
              </w:rPr>
              <w:t>2.</w:t>
            </w:r>
            <w:r>
              <w:rPr>
                <w:rFonts w:eastAsiaTheme="minorEastAsia"/>
                <w:noProof/>
                <w:lang w:eastAsia="en-GB"/>
              </w:rPr>
              <w:tab/>
            </w:r>
            <w:r w:rsidRPr="0049279E">
              <w:rPr>
                <w:rStyle w:val="Hyperlink"/>
                <w:noProof/>
              </w:rPr>
              <w:t>MILESTONES</w:t>
            </w:r>
            <w:r>
              <w:rPr>
                <w:noProof/>
                <w:webHidden/>
              </w:rPr>
              <w:tab/>
            </w:r>
            <w:r>
              <w:rPr>
                <w:noProof/>
                <w:webHidden/>
              </w:rPr>
              <w:fldChar w:fldCharType="begin"/>
            </w:r>
            <w:r>
              <w:rPr>
                <w:noProof/>
                <w:webHidden/>
              </w:rPr>
              <w:instrText xml:space="preserve"> PAGEREF _Toc395197736 \h </w:instrText>
            </w:r>
            <w:r>
              <w:rPr>
                <w:noProof/>
                <w:webHidden/>
              </w:rPr>
            </w:r>
            <w:r>
              <w:rPr>
                <w:noProof/>
                <w:webHidden/>
              </w:rPr>
              <w:fldChar w:fldCharType="separate"/>
            </w:r>
            <w:r>
              <w:rPr>
                <w:noProof/>
                <w:webHidden/>
              </w:rPr>
              <w:t>3</w:t>
            </w:r>
            <w:r>
              <w:rPr>
                <w:noProof/>
                <w:webHidden/>
              </w:rPr>
              <w:fldChar w:fldCharType="end"/>
            </w:r>
          </w:hyperlink>
        </w:p>
        <w:p w:rsidR="005B4625" w:rsidRDefault="005B4625">
          <w:pPr>
            <w:pStyle w:val="TOC1"/>
            <w:rPr>
              <w:rFonts w:eastAsiaTheme="minorEastAsia"/>
              <w:noProof/>
              <w:lang w:eastAsia="en-GB"/>
            </w:rPr>
          </w:pPr>
          <w:hyperlink w:anchor="_Toc395197737" w:history="1">
            <w:r w:rsidRPr="0049279E">
              <w:rPr>
                <w:rStyle w:val="Hyperlink"/>
                <w:noProof/>
              </w:rPr>
              <w:t>3.</w:t>
            </w:r>
            <w:r>
              <w:rPr>
                <w:rFonts w:eastAsiaTheme="minorEastAsia"/>
                <w:noProof/>
                <w:lang w:eastAsia="en-GB"/>
              </w:rPr>
              <w:tab/>
            </w:r>
            <w:r w:rsidRPr="0049279E">
              <w:rPr>
                <w:rStyle w:val="Hyperlink"/>
                <w:noProof/>
              </w:rPr>
              <w:t>RISK AND CONTINGENCIES</w:t>
            </w:r>
            <w:r>
              <w:rPr>
                <w:noProof/>
                <w:webHidden/>
              </w:rPr>
              <w:tab/>
            </w:r>
            <w:r>
              <w:rPr>
                <w:noProof/>
                <w:webHidden/>
              </w:rPr>
              <w:fldChar w:fldCharType="begin"/>
            </w:r>
            <w:r>
              <w:rPr>
                <w:noProof/>
                <w:webHidden/>
              </w:rPr>
              <w:instrText xml:space="preserve"> PAGEREF _Toc395197737 \h </w:instrText>
            </w:r>
            <w:r>
              <w:rPr>
                <w:noProof/>
                <w:webHidden/>
              </w:rPr>
            </w:r>
            <w:r>
              <w:rPr>
                <w:noProof/>
                <w:webHidden/>
              </w:rPr>
              <w:fldChar w:fldCharType="separate"/>
            </w:r>
            <w:r>
              <w:rPr>
                <w:noProof/>
                <w:webHidden/>
              </w:rPr>
              <w:t>3</w:t>
            </w:r>
            <w:r>
              <w:rPr>
                <w:noProof/>
                <w:webHidden/>
              </w:rPr>
              <w:fldChar w:fldCharType="end"/>
            </w:r>
          </w:hyperlink>
        </w:p>
        <w:p w:rsidR="005B4625" w:rsidRDefault="005B4625">
          <w:pPr>
            <w:pStyle w:val="TOC1"/>
            <w:rPr>
              <w:rFonts w:eastAsiaTheme="minorEastAsia"/>
              <w:noProof/>
              <w:lang w:eastAsia="en-GB"/>
            </w:rPr>
          </w:pPr>
          <w:hyperlink w:anchor="_Toc395197738" w:history="1">
            <w:r w:rsidRPr="0049279E">
              <w:rPr>
                <w:rStyle w:val="Hyperlink"/>
                <w:noProof/>
              </w:rPr>
              <w:t>4.</w:t>
            </w:r>
            <w:r>
              <w:rPr>
                <w:rFonts w:eastAsiaTheme="minorEastAsia"/>
                <w:noProof/>
                <w:lang w:eastAsia="en-GB"/>
              </w:rPr>
              <w:tab/>
            </w:r>
            <w:r w:rsidRPr="0049279E">
              <w:rPr>
                <w:rStyle w:val="Hyperlink"/>
                <w:noProof/>
              </w:rPr>
              <w:t>SIGN OFF</w:t>
            </w:r>
            <w:r>
              <w:rPr>
                <w:noProof/>
                <w:webHidden/>
              </w:rPr>
              <w:tab/>
            </w:r>
            <w:r>
              <w:rPr>
                <w:noProof/>
                <w:webHidden/>
              </w:rPr>
              <w:fldChar w:fldCharType="begin"/>
            </w:r>
            <w:r>
              <w:rPr>
                <w:noProof/>
                <w:webHidden/>
              </w:rPr>
              <w:instrText xml:space="preserve"> PAGEREF _Toc395197738 \h </w:instrText>
            </w:r>
            <w:r>
              <w:rPr>
                <w:noProof/>
                <w:webHidden/>
              </w:rPr>
            </w:r>
            <w:r>
              <w:rPr>
                <w:noProof/>
                <w:webHidden/>
              </w:rPr>
              <w:fldChar w:fldCharType="separate"/>
            </w:r>
            <w:r>
              <w:rPr>
                <w:noProof/>
                <w:webHidden/>
              </w:rPr>
              <w:t>3</w:t>
            </w:r>
            <w:r>
              <w:rPr>
                <w:noProof/>
                <w:webHidden/>
              </w:rPr>
              <w:fldChar w:fldCharType="end"/>
            </w:r>
          </w:hyperlink>
        </w:p>
        <w:p w:rsidR="00E867BB" w:rsidRDefault="00E867BB">
          <w:r>
            <w:rPr>
              <w:b/>
              <w:bCs/>
              <w:noProof/>
            </w:rPr>
            <w:fldChar w:fldCharType="end"/>
          </w:r>
        </w:p>
      </w:sdtContent>
    </w:sdt>
    <w:p w:rsidR="00A03F2E" w:rsidRDefault="00EC2C14"/>
    <w:p w:rsidR="00E867BB" w:rsidRDefault="00E867BB"/>
    <w:p w:rsidR="00E867BB" w:rsidRDefault="00E867BB"/>
    <w:p w:rsidR="00E867BB" w:rsidRDefault="00E867BB"/>
    <w:p w:rsidR="00E867BB" w:rsidRDefault="00E867BB"/>
    <w:p w:rsidR="00E867BB" w:rsidRDefault="00E867BB"/>
    <w:p w:rsidR="002D2FBF" w:rsidRDefault="002D2FBF"/>
    <w:p w:rsidR="005B4625" w:rsidRDefault="005B4625"/>
    <w:p w:rsidR="005B4625" w:rsidRDefault="005B4625"/>
    <w:p w:rsidR="005B4625" w:rsidRDefault="005B4625"/>
    <w:p w:rsidR="005B4625" w:rsidRDefault="005B4625"/>
    <w:p w:rsidR="005B4625" w:rsidRDefault="005B4625"/>
    <w:p w:rsidR="002D2FBF" w:rsidRDefault="002D2FBF"/>
    <w:p w:rsidR="002D2FBF" w:rsidRDefault="002D2FBF"/>
    <w:p w:rsidR="00E867BB" w:rsidRDefault="00E867BB"/>
    <w:p w:rsidR="005B4625" w:rsidRDefault="005B4625"/>
    <w:p w:rsidR="005B4625" w:rsidRDefault="005B4625"/>
    <w:p w:rsidR="005B4625" w:rsidRDefault="005B4625"/>
    <w:p w:rsidR="00E867BB" w:rsidRDefault="00E867BB"/>
    <w:p w:rsidR="00E867BB" w:rsidRDefault="00E867BB"/>
    <w:p w:rsidR="005B4625" w:rsidRDefault="005B4625"/>
    <w:p w:rsidR="005B4625" w:rsidRDefault="005B4625"/>
    <w:p w:rsidR="002D2FBF" w:rsidRDefault="005B4625" w:rsidP="002D2FBF">
      <w:pPr>
        <w:pStyle w:val="Heading1"/>
      </w:pPr>
      <w:bookmarkStart w:id="9" w:name="_Toc395197733"/>
      <w:r>
        <w:lastRenderedPageBreak/>
        <w:t>ACCEPTANCE TESTING SCOPE</w:t>
      </w:r>
      <w:bookmarkEnd w:id="9"/>
    </w:p>
    <w:p w:rsidR="002D2FBF" w:rsidRDefault="005B4625" w:rsidP="005B4625">
      <w:r w:rsidRPr="005B4625">
        <w:t>Testing and acceptance of the proposed solution will be performed as follows</w:t>
      </w:r>
      <w:r>
        <w:t>:</w:t>
      </w:r>
    </w:p>
    <w:p w:rsidR="005B4625" w:rsidRDefault="005B4625" w:rsidP="005B4625">
      <w:pPr>
        <w:pStyle w:val="Heading2"/>
      </w:pPr>
      <w:bookmarkStart w:id="10" w:name="_Toc395197734"/>
      <w:r>
        <w:t>Testing and Acceptance Criteria – Stage 1 Tests</w:t>
      </w:r>
      <w:bookmarkEnd w:id="1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1701"/>
        <w:gridCol w:w="850"/>
        <w:gridCol w:w="2126"/>
        <w:gridCol w:w="1560"/>
        <w:gridCol w:w="1134"/>
        <w:gridCol w:w="1535"/>
      </w:tblGrid>
      <w:tr w:rsidR="005B4625" w:rsidRPr="005B4625" w:rsidTr="005B4625">
        <w:trPr>
          <w:jc w:val="center"/>
        </w:trPr>
        <w:tc>
          <w:tcPr>
            <w:tcW w:w="9639" w:type="dxa"/>
            <w:gridSpan w:val="7"/>
            <w:shd w:val="clear" w:color="auto" w:fill="A6A6A6" w:themeFill="background1" w:themeFillShade="A6"/>
          </w:tcPr>
          <w:p w:rsidR="005B4625" w:rsidRPr="005B4625" w:rsidRDefault="005B4625" w:rsidP="005B4625">
            <w:pPr>
              <w:pStyle w:val="PDF-TableHeadersBlack"/>
            </w:pPr>
            <w:r>
              <w:t>Stage 1 Tests</w:t>
            </w:r>
          </w:p>
        </w:tc>
      </w:tr>
      <w:tr w:rsidR="005B4625" w:rsidRPr="005B4625" w:rsidTr="005B4625">
        <w:trPr>
          <w:jc w:val="center"/>
        </w:trPr>
        <w:tc>
          <w:tcPr>
            <w:tcW w:w="733" w:type="dxa"/>
            <w:shd w:val="clear" w:color="auto" w:fill="D9D9D9" w:themeFill="background1" w:themeFillShade="D9"/>
          </w:tcPr>
          <w:p w:rsidR="005B4625" w:rsidRPr="005B4625" w:rsidRDefault="005B4625" w:rsidP="005B4625">
            <w:pPr>
              <w:pStyle w:val="PDF-TableHeadersBlack"/>
            </w:pPr>
            <w:r w:rsidRPr="005B4625">
              <w:t xml:space="preserve">Test </w:t>
            </w:r>
          </w:p>
          <w:p w:rsidR="005B4625" w:rsidRPr="005B4625" w:rsidRDefault="005B4625" w:rsidP="005B4625">
            <w:pPr>
              <w:pStyle w:val="PDF-TableHeadersBlack"/>
            </w:pPr>
            <w:r w:rsidRPr="005B4625">
              <w:t>Ref</w:t>
            </w:r>
          </w:p>
        </w:tc>
        <w:tc>
          <w:tcPr>
            <w:tcW w:w="1701" w:type="dxa"/>
            <w:shd w:val="clear" w:color="auto" w:fill="D9D9D9" w:themeFill="background1" w:themeFillShade="D9"/>
          </w:tcPr>
          <w:p w:rsidR="005B4625" w:rsidRPr="005B4625" w:rsidRDefault="005B4625" w:rsidP="005B4625">
            <w:pPr>
              <w:pStyle w:val="PDF-TableHeadersBlack"/>
            </w:pPr>
            <w:r w:rsidRPr="005B4625">
              <w:t>Category of Test</w:t>
            </w:r>
          </w:p>
          <w:p w:rsidR="005B4625" w:rsidRPr="005B4625" w:rsidRDefault="005B4625" w:rsidP="005B4625">
            <w:pPr>
              <w:pStyle w:val="PDF-TableHeadersBlack"/>
            </w:pPr>
          </w:p>
        </w:tc>
        <w:tc>
          <w:tcPr>
            <w:tcW w:w="850" w:type="dxa"/>
            <w:shd w:val="clear" w:color="auto" w:fill="D9D9D9" w:themeFill="background1" w:themeFillShade="D9"/>
          </w:tcPr>
          <w:p w:rsidR="005B4625" w:rsidRPr="005B4625" w:rsidRDefault="005B4625" w:rsidP="005B4625">
            <w:pPr>
              <w:pStyle w:val="PDF-TableHeadersBlack"/>
            </w:pPr>
            <w:r w:rsidRPr="005B4625">
              <w:t xml:space="preserve">ITT </w:t>
            </w:r>
          </w:p>
          <w:p w:rsidR="005B4625" w:rsidRPr="005B4625" w:rsidRDefault="005B4625" w:rsidP="005B4625">
            <w:pPr>
              <w:pStyle w:val="PDF-TableHeadersBlack"/>
            </w:pPr>
            <w:r w:rsidRPr="005B4625">
              <w:t>Ref.</w:t>
            </w:r>
          </w:p>
        </w:tc>
        <w:tc>
          <w:tcPr>
            <w:tcW w:w="2126" w:type="dxa"/>
            <w:shd w:val="clear" w:color="auto" w:fill="D9D9D9" w:themeFill="background1" w:themeFillShade="D9"/>
          </w:tcPr>
          <w:p w:rsidR="005B4625" w:rsidRPr="005B4625" w:rsidRDefault="005B4625" w:rsidP="005B4625">
            <w:pPr>
              <w:pStyle w:val="PDF-TableHeadersBlack"/>
            </w:pPr>
            <w:r w:rsidRPr="005B4625">
              <w:t>Details</w:t>
            </w:r>
          </w:p>
        </w:tc>
        <w:tc>
          <w:tcPr>
            <w:tcW w:w="1560" w:type="dxa"/>
            <w:shd w:val="clear" w:color="auto" w:fill="D9D9D9" w:themeFill="background1" w:themeFillShade="D9"/>
          </w:tcPr>
          <w:p w:rsidR="005B4625" w:rsidRPr="005B4625" w:rsidRDefault="005B4625" w:rsidP="005B4625">
            <w:pPr>
              <w:pStyle w:val="PDF-TableHeadersBlack"/>
            </w:pPr>
            <w:r w:rsidRPr="005B4625">
              <w:t>Pass criteria</w:t>
            </w:r>
          </w:p>
        </w:tc>
        <w:tc>
          <w:tcPr>
            <w:tcW w:w="1134" w:type="dxa"/>
            <w:shd w:val="clear" w:color="auto" w:fill="D9D9D9" w:themeFill="background1" w:themeFillShade="D9"/>
          </w:tcPr>
          <w:p w:rsidR="005B4625" w:rsidRPr="005B4625" w:rsidRDefault="005B4625" w:rsidP="005B4625">
            <w:pPr>
              <w:pStyle w:val="PDF-TableHeadersBlack"/>
            </w:pPr>
            <w:r w:rsidRPr="005B4625">
              <w:t>Owner</w:t>
            </w:r>
          </w:p>
        </w:tc>
        <w:tc>
          <w:tcPr>
            <w:tcW w:w="1535" w:type="dxa"/>
            <w:shd w:val="clear" w:color="auto" w:fill="D9D9D9" w:themeFill="background1" w:themeFillShade="D9"/>
          </w:tcPr>
          <w:p w:rsidR="005B4625" w:rsidRPr="005B4625" w:rsidRDefault="005B4625" w:rsidP="005B4625">
            <w:pPr>
              <w:pStyle w:val="PDF-TableHeadersBlack"/>
            </w:pPr>
            <w:r w:rsidRPr="005B4625">
              <w:t>Comment</w:t>
            </w:r>
          </w:p>
        </w:tc>
      </w:tr>
      <w:tr w:rsidR="00EC2C14" w:rsidRPr="001E1448" w:rsidTr="005B4625">
        <w:trPr>
          <w:jc w:val="center"/>
        </w:trPr>
        <w:tc>
          <w:tcPr>
            <w:tcW w:w="733" w:type="dxa"/>
            <w:shd w:val="clear" w:color="auto" w:fill="auto"/>
          </w:tcPr>
          <w:p w:rsidR="00EC2C14" w:rsidRPr="00EC2C14" w:rsidRDefault="00EC2C14" w:rsidP="00EC2C14">
            <w:pPr>
              <w:pStyle w:val="PDF-TableBodyText"/>
            </w:pPr>
            <w:r w:rsidRPr="00EC2C14">
              <w:t>1.</w:t>
            </w:r>
          </w:p>
        </w:tc>
        <w:tc>
          <w:tcPr>
            <w:tcW w:w="1701" w:type="dxa"/>
            <w:shd w:val="clear" w:color="auto" w:fill="auto"/>
          </w:tcPr>
          <w:p w:rsidR="00EC2C14" w:rsidRPr="00EC2C14" w:rsidRDefault="00EC2C14" w:rsidP="00EC2C14">
            <w:pPr>
              <w:pStyle w:val="PDF-TableBodyText"/>
            </w:pPr>
            <w:r w:rsidRPr="00EC2C14">
              <w:t>Verification of equipment supplied</w:t>
            </w:r>
          </w:p>
        </w:tc>
        <w:tc>
          <w:tcPr>
            <w:tcW w:w="850" w:type="dxa"/>
            <w:shd w:val="clear" w:color="auto" w:fill="auto"/>
          </w:tcPr>
          <w:p w:rsidR="00EC2C14" w:rsidRPr="00EC2C14" w:rsidRDefault="00EC2C14" w:rsidP="00EC2C14">
            <w:pPr>
              <w:pStyle w:val="PDF-TableBodyText"/>
            </w:pPr>
            <w:r w:rsidRPr="00EC2C14">
              <w:t>3.1.1</w:t>
            </w:r>
          </w:p>
        </w:tc>
        <w:tc>
          <w:tcPr>
            <w:tcW w:w="2126" w:type="dxa"/>
            <w:shd w:val="clear" w:color="auto" w:fill="auto"/>
          </w:tcPr>
          <w:p w:rsidR="00EC2C14" w:rsidRPr="00EC2C14" w:rsidRDefault="00EC2C14" w:rsidP="00EC2C14">
            <w:pPr>
              <w:pStyle w:val="PDF-TableBodyText"/>
            </w:pPr>
            <w:r w:rsidRPr="00EC2C14">
              <w:t>Verification that all equipment is supplied as specified in the tender.  Any variations to equipment (including components) shall only be accepted by prior agreement with the Buyer.</w:t>
            </w:r>
          </w:p>
        </w:tc>
        <w:tc>
          <w:tcPr>
            <w:tcW w:w="1560" w:type="dxa"/>
            <w:shd w:val="clear" w:color="auto" w:fill="auto"/>
          </w:tcPr>
          <w:p w:rsidR="00EC2C14" w:rsidRPr="00EC2C14" w:rsidRDefault="00EC2C14" w:rsidP="00EC2C14">
            <w:pPr>
              <w:pStyle w:val="PDF-TableBodyText"/>
            </w:pPr>
            <w:r w:rsidRPr="00EC2C14">
              <w:t>As per supplied kit list.</w:t>
            </w:r>
          </w:p>
        </w:tc>
        <w:tc>
          <w:tcPr>
            <w:tcW w:w="1134" w:type="dxa"/>
            <w:shd w:val="clear" w:color="auto" w:fill="auto"/>
          </w:tcPr>
          <w:p w:rsidR="00EC2C14" w:rsidRPr="00EC2C14" w:rsidRDefault="00EC2C14" w:rsidP="00EC2C14">
            <w:pPr>
              <w:pStyle w:val="PDF-TableBodyText"/>
            </w:pPr>
            <w:r w:rsidRPr="00EC2C14">
              <w:t>T. Ester</w:t>
            </w:r>
          </w:p>
        </w:tc>
        <w:tc>
          <w:tcPr>
            <w:tcW w:w="1535" w:type="dxa"/>
            <w:shd w:val="clear" w:color="auto" w:fill="auto"/>
          </w:tcPr>
          <w:p w:rsidR="00EC2C14" w:rsidRPr="00EC2C14" w:rsidRDefault="00EC2C14" w:rsidP="00EC2C14">
            <w:pPr>
              <w:pStyle w:val="PDF-TableBodyText"/>
            </w:pPr>
          </w:p>
        </w:tc>
      </w:tr>
      <w:tr w:rsidR="00EC2C14" w:rsidRPr="001E1448" w:rsidTr="005B4625">
        <w:trPr>
          <w:jc w:val="center"/>
        </w:trPr>
        <w:tc>
          <w:tcPr>
            <w:tcW w:w="733" w:type="dxa"/>
            <w:shd w:val="clear" w:color="auto" w:fill="auto"/>
          </w:tcPr>
          <w:p w:rsidR="00EC2C14" w:rsidRPr="00EC2C14" w:rsidRDefault="00EC2C14" w:rsidP="00EC2C14">
            <w:pPr>
              <w:pStyle w:val="PDF-TableBodyText"/>
            </w:pPr>
            <w:r w:rsidRPr="00EC2C14">
              <w:t>2.</w:t>
            </w:r>
          </w:p>
        </w:tc>
        <w:tc>
          <w:tcPr>
            <w:tcW w:w="1701" w:type="dxa"/>
            <w:shd w:val="clear" w:color="auto" w:fill="auto"/>
          </w:tcPr>
          <w:p w:rsidR="00EC2C14" w:rsidRPr="00EC2C14" w:rsidRDefault="00EC2C14" w:rsidP="00EC2C14">
            <w:pPr>
              <w:pStyle w:val="PDF-TableBodyText"/>
            </w:pPr>
            <w:r w:rsidRPr="00EC2C14">
              <w:t>Compliance with UCL’s requirements &amp; constraints</w:t>
            </w:r>
          </w:p>
        </w:tc>
        <w:tc>
          <w:tcPr>
            <w:tcW w:w="850" w:type="dxa"/>
            <w:shd w:val="clear" w:color="auto" w:fill="auto"/>
          </w:tcPr>
          <w:p w:rsidR="00EC2C14" w:rsidRPr="00EC2C14" w:rsidRDefault="00EC2C14" w:rsidP="00EC2C14">
            <w:pPr>
              <w:pStyle w:val="PDF-TableBodyText"/>
            </w:pPr>
            <w:r w:rsidRPr="00EC2C14">
              <w:t>3.1.2</w:t>
            </w:r>
          </w:p>
        </w:tc>
        <w:tc>
          <w:tcPr>
            <w:tcW w:w="2126" w:type="dxa"/>
            <w:shd w:val="clear" w:color="auto" w:fill="auto"/>
          </w:tcPr>
          <w:p w:rsidR="00EC2C14" w:rsidRPr="00EC2C14" w:rsidRDefault="00EC2C14" w:rsidP="00EC2C14">
            <w:pPr>
              <w:pStyle w:val="PDF-TableBodyText"/>
            </w:pPr>
            <w:r w:rsidRPr="00EC2C14">
              <w:t xml:space="preserve">Confirmation that the running equipment complies with all UCL’s stated environmental and infrastructural requirements and constraints. </w:t>
            </w:r>
          </w:p>
          <w:p w:rsidR="00EC2C14" w:rsidRPr="00EC2C14" w:rsidRDefault="00EC2C14" w:rsidP="00EC2C14">
            <w:pPr>
              <w:pStyle w:val="PDF-TableBodyText"/>
            </w:pPr>
          </w:p>
        </w:tc>
        <w:tc>
          <w:tcPr>
            <w:tcW w:w="1560" w:type="dxa"/>
            <w:shd w:val="clear" w:color="auto" w:fill="auto"/>
          </w:tcPr>
          <w:p w:rsidR="00EC2C14" w:rsidRPr="00EC2C14" w:rsidRDefault="00EC2C14" w:rsidP="00EC2C14">
            <w:pPr>
              <w:pStyle w:val="PDF-TableBodyText"/>
            </w:pPr>
            <w:r w:rsidRPr="00EC2C14">
              <w:t>As per ITT</w:t>
            </w:r>
          </w:p>
        </w:tc>
        <w:tc>
          <w:tcPr>
            <w:tcW w:w="1134" w:type="dxa"/>
            <w:shd w:val="clear" w:color="auto" w:fill="auto"/>
          </w:tcPr>
          <w:p w:rsidR="00EC2C14" w:rsidRPr="00EC2C14" w:rsidRDefault="00EC2C14" w:rsidP="00EC2C14">
            <w:pPr>
              <w:pStyle w:val="PDF-TableBodyText"/>
            </w:pPr>
            <w:proofErr w:type="spellStart"/>
            <w:r w:rsidRPr="00EC2C14">
              <w:t>T.Ester</w:t>
            </w:r>
            <w:proofErr w:type="spellEnd"/>
          </w:p>
        </w:tc>
        <w:tc>
          <w:tcPr>
            <w:tcW w:w="1535" w:type="dxa"/>
            <w:shd w:val="clear" w:color="auto" w:fill="auto"/>
          </w:tcPr>
          <w:p w:rsidR="00EC2C14" w:rsidRPr="00EC2C14" w:rsidRDefault="00EC2C14" w:rsidP="00EC2C14">
            <w:pPr>
              <w:pStyle w:val="PDF-TableBodyText"/>
            </w:pPr>
          </w:p>
        </w:tc>
      </w:tr>
      <w:tr w:rsidR="00EC2C14" w:rsidRPr="001E1448" w:rsidTr="005B4625">
        <w:trPr>
          <w:jc w:val="center"/>
        </w:trPr>
        <w:tc>
          <w:tcPr>
            <w:tcW w:w="733" w:type="dxa"/>
            <w:shd w:val="clear" w:color="auto" w:fill="auto"/>
          </w:tcPr>
          <w:p w:rsidR="00EC2C14" w:rsidRPr="00EC2C14" w:rsidRDefault="00EC2C14" w:rsidP="00EC2C14">
            <w:pPr>
              <w:pStyle w:val="PDF-TableBodyText"/>
            </w:pPr>
            <w:r w:rsidRPr="00EC2C14">
              <w:t>3.</w:t>
            </w:r>
          </w:p>
        </w:tc>
        <w:tc>
          <w:tcPr>
            <w:tcW w:w="1701" w:type="dxa"/>
            <w:shd w:val="clear" w:color="auto" w:fill="auto"/>
          </w:tcPr>
          <w:p w:rsidR="00EC2C14" w:rsidRPr="00EC2C14" w:rsidRDefault="00EC2C14" w:rsidP="00EC2C14">
            <w:pPr>
              <w:pStyle w:val="PDF-TableBodyText"/>
            </w:pPr>
            <w:r w:rsidRPr="00EC2C14">
              <w:t>Verification that equipment has passed seller’s diagnostic tests</w:t>
            </w:r>
          </w:p>
        </w:tc>
        <w:tc>
          <w:tcPr>
            <w:tcW w:w="850" w:type="dxa"/>
            <w:shd w:val="clear" w:color="auto" w:fill="auto"/>
          </w:tcPr>
          <w:p w:rsidR="00EC2C14" w:rsidRPr="00EC2C14" w:rsidRDefault="00EC2C14" w:rsidP="00EC2C14">
            <w:pPr>
              <w:pStyle w:val="PDF-TableBodyText"/>
            </w:pPr>
            <w:r w:rsidRPr="00EC2C14">
              <w:t>3.1.3</w:t>
            </w:r>
          </w:p>
        </w:tc>
        <w:tc>
          <w:tcPr>
            <w:tcW w:w="2126" w:type="dxa"/>
            <w:shd w:val="clear" w:color="auto" w:fill="auto"/>
          </w:tcPr>
          <w:p w:rsidR="00EC2C14" w:rsidRPr="00EC2C14" w:rsidRDefault="00EC2C14" w:rsidP="00EC2C14">
            <w:pPr>
              <w:pStyle w:val="PDF-TableBodyText"/>
            </w:pPr>
            <w:r w:rsidRPr="00EC2C14">
              <w:t>Verification that all units have passed the Seller’s own diagnostics, set at their most rigorous levels.</w:t>
            </w:r>
          </w:p>
        </w:tc>
        <w:tc>
          <w:tcPr>
            <w:tcW w:w="1560" w:type="dxa"/>
            <w:shd w:val="clear" w:color="auto" w:fill="auto"/>
          </w:tcPr>
          <w:p w:rsidR="00EC2C14" w:rsidRPr="00EC2C14" w:rsidRDefault="00EC2C14" w:rsidP="00EC2C14">
            <w:pPr>
              <w:pStyle w:val="PDF-TableBodyText"/>
            </w:pPr>
            <w:r w:rsidRPr="00EC2C14">
              <w:t>Sign off from Q Associates</w:t>
            </w:r>
          </w:p>
        </w:tc>
        <w:tc>
          <w:tcPr>
            <w:tcW w:w="1134" w:type="dxa"/>
            <w:shd w:val="clear" w:color="auto" w:fill="auto"/>
          </w:tcPr>
          <w:p w:rsidR="00EC2C14" w:rsidRPr="00EC2C14" w:rsidRDefault="00EC2C14" w:rsidP="00EC2C14">
            <w:pPr>
              <w:pStyle w:val="PDF-TableBodyText"/>
            </w:pPr>
            <w:r w:rsidRPr="00EC2C14">
              <w:t>A.N. Other</w:t>
            </w:r>
          </w:p>
        </w:tc>
        <w:tc>
          <w:tcPr>
            <w:tcW w:w="1535" w:type="dxa"/>
            <w:shd w:val="clear" w:color="auto" w:fill="auto"/>
          </w:tcPr>
          <w:p w:rsidR="00EC2C14" w:rsidRPr="00EC2C14" w:rsidRDefault="00EC2C14" w:rsidP="00EC2C14">
            <w:pPr>
              <w:pStyle w:val="PDF-TableBodyText"/>
            </w:pPr>
          </w:p>
        </w:tc>
      </w:tr>
      <w:tr w:rsidR="00EC2C14" w:rsidRPr="001E1448" w:rsidTr="005B4625">
        <w:trPr>
          <w:jc w:val="center"/>
        </w:trPr>
        <w:tc>
          <w:tcPr>
            <w:tcW w:w="733" w:type="dxa"/>
            <w:shd w:val="clear" w:color="auto" w:fill="auto"/>
          </w:tcPr>
          <w:p w:rsidR="00EC2C14" w:rsidRPr="00EC2C14" w:rsidRDefault="00EC2C14" w:rsidP="00EC2C14">
            <w:pPr>
              <w:pStyle w:val="PDF-TableBodyText"/>
            </w:pPr>
            <w:r w:rsidRPr="00EC2C14">
              <w:t>4.</w:t>
            </w:r>
          </w:p>
        </w:tc>
        <w:tc>
          <w:tcPr>
            <w:tcW w:w="1701" w:type="dxa"/>
            <w:shd w:val="clear" w:color="auto" w:fill="auto"/>
          </w:tcPr>
          <w:p w:rsidR="00EC2C14" w:rsidRPr="00EC2C14" w:rsidRDefault="00EC2C14" w:rsidP="00EC2C14">
            <w:pPr>
              <w:pStyle w:val="PDF-TableBodyText"/>
            </w:pPr>
            <w:r w:rsidRPr="00EC2C14">
              <w:t>Accommodation</w:t>
            </w:r>
          </w:p>
        </w:tc>
        <w:tc>
          <w:tcPr>
            <w:tcW w:w="850" w:type="dxa"/>
            <w:shd w:val="clear" w:color="auto" w:fill="auto"/>
          </w:tcPr>
          <w:p w:rsidR="00EC2C14" w:rsidRPr="00EC2C14" w:rsidRDefault="00EC2C14" w:rsidP="00EC2C14">
            <w:pPr>
              <w:pStyle w:val="PDF-TableBodyText"/>
            </w:pPr>
            <w:r w:rsidRPr="00EC2C14">
              <w:t>3.1.4</w:t>
            </w:r>
          </w:p>
        </w:tc>
        <w:tc>
          <w:tcPr>
            <w:tcW w:w="2126" w:type="dxa"/>
            <w:shd w:val="clear" w:color="auto" w:fill="auto"/>
          </w:tcPr>
          <w:p w:rsidR="00EC2C14" w:rsidRPr="00EC2C14" w:rsidRDefault="00EC2C14" w:rsidP="00EC2C14">
            <w:pPr>
              <w:pStyle w:val="PDF-TableBodyText"/>
            </w:pPr>
            <w:r w:rsidRPr="00EC2C14">
              <w:t xml:space="preserve">Confirm hardware fits within the proposed accommodation\cabinet space In KLB and </w:t>
            </w:r>
            <w:proofErr w:type="spellStart"/>
            <w:r w:rsidRPr="00EC2C14">
              <w:t>Wolfson</w:t>
            </w:r>
            <w:proofErr w:type="spellEnd"/>
            <w:r w:rsidRPr="00EC2C14">
              <w:t xml:space="preserve"> House as per the information in the Tender. Confirm hardware access on slide rails.   </w:t>
            </w:r>
          </w:p>
        </w:tc>
        <w:tc>
          <w:tcPr>
            <w:tcW w:w="1560" w:type="dxa"/>
            <w:shd w:val="clear" w:color="auto" w:fill="auto"/>
          </w:tcPr>
          <w:p w:rsidR="00EC2C14" w:rsidRPr="00EC2C14" w:rsidRDefault="00EC2C14" w:rsidP="00EC2C14">
            <w:pPr>
              <w:pStyle w:val="PDF-TableBodyText"/>
            </w:pPr>
            <w:r w:rsidRPr="00EC2C14">
              <w:t>To match Tender response</w:t>
            </w:r>
          </w:p>
        </w:tc>
        <w:tc>
          <w:tcPr>
            <w:tcW w:w="1134" w:type="dxa"/>
            <w:shd w:val="clear" w:color="auto" w:fill="auto"/>
          </w:tcPr>
          <w:p w:rsidR="00EC2C14" w:rsidRPr="00EC2C14" w:rsidRDefault="00EC2C14" w:rsidP="00EC2C14">
            <w:pPr>
              <w:pStyle w:val="PDF-TableBodyText"/>
            </w:pPr>
            <w:r w:rsidRPr="00EC2C14">
              <w:t>A.N. Other</w:t>
            </w:r>
          </w:p>
        </w:tc>
        <w:tc>
          <w:tcPr>
            <w:tcW w:w="1535" w:type="dxa"/>
            <w:shd w:val="clear" w:color="auto" w:fill="auto"/>
          </w:tcPr>
          <w:p w:rsidR="00EC2C14" w:rsidRPr="00EC2C14" w:rsidRDefault="00EC2C14" w:rsidP="00EC2C14">
            <w:pPr>
              <w:pStyle w:val="PDF-TableBodyText"/>
            </w:pPr>
          </w:p>
        </w:tc>
      </w:tr>
      <w:tr w:rsidR="00EC2C14" w:rsidRPr="001E1448" w:rsidTr="005B4625">
        <w:trPr>
          <w:jc w:val="center"/>
        </w:trPr>
        <w:tc>
          <w:tcPr>
            <w:tcW w:w="733" w:type="dxa"/>
            <w:shd w:val="clear" w:color="auto" w:fill="auto"/>
          </w:tcPr>
          <w:p w:rsidR="00EC2C14" w:rsidRPr="00EC2C14" w:rsidRDefault="00EC2C14" w:rsidP="00EC2C14">
            <w:pPr>
              <w:pStyle w:val="PDF-TableBodyText"/>
            </w:pPr>
            <w:r w:rsidRPr="00EC2C14">
              <w:t>5.</w:t>
            </w:r>
          </w:p>
        </w:tc>
        <w:tc>
          <w:tcPr>
            <w:tcW w:w="1701" w:type="dxa"/>
            <w:shd w:val="clear" w:color="auto" w:fill="auto"/>
          </w:tcPr>
          <w:p w:rsidR="00EC2C14" w:rsidRPr="00EC2C14" w:rsidRDefault="00EC2C14" w:rsidP="00EC2C14">
            <w:pPr>
              <w:pStyle w:val="PDF-TableBodyText"/>
            </w:pPr>
            <w:r w:rsidRPr="00EC2C14">
              <w:t>Uninterrupted, continuous running of equipment</w:t>
            </w:r>
          </w:p>
        </w:tc>
        <w:tc>
          <w:tcPr>
            <w:tcW w:w="850" w:type="dxa"/>
            <w:shd w:val="clear" w:color="auto" w:fill="auto"/>
          </w:tcPr>
          <w:p w:rsidR="00EC2C14" w:rsidRPr="00EC2C14" w:rsidRDefault="00EC2C14" w:rsidP="00EC2C14">
            <w:pPr>
              <w:pStyle w:val="PDF-TableBodyText"/>
            </w:pPr>
            <w:r w:rsidRPr="00EC2C14">
              <w:t>3.1.5</w:t>
            </w:r>
          </w:p>
        </w:tc>
        <w:tc>
          <w:tcPr>
            <w:tcW w:w="2126" w:type="dxa"/>
            <w:shd w:val="clear" w:color="auto" w:fill="auto"/>
          </w:tcPr>
          <w:p w:rsidR="00EC2C14" w:rsidRPr="00EC2C14" w:rsidRDefault="00EC2C14" w:rsidP="00EC2C14">
            <w:pPr>
              <w:pStyle w:val="PDF-TableBodyText"/>
            </w:pPr>
            <w:r w:rsidRPr="00EC2C14">
              <w:t>Uninterrupted, continuous running of the equipment for 48 hours without a hardware failure becoming apparent.</w:t>
            </w:r>
          </w:p>
          <w:p w:rsidR="00EC2C14" w:rsidRPr="00EC2C14" w:rsidRDefault="00EC2C14" w:rsidP="00EC2C14">
            <w:pPr>
              <w:pStyle w:val="PDF-TableBodyText"/>
            </w:pPr>
          </w:p>
        </w:tc>
        <w:tc>
          <w:tcPr>
            <w:tcW w:w="1560" w:type="dxa"/>
            <w:shd w:val="clear" w:color="auto" w:fill="auto"/>
          </w:tcPr>
          <w:p w:rsidR="00EC2C14" w:rsidRPr="00EC2C14" w:rsidRDefault="00EC2C14" w:rsidP="00EC2C14">
            <w:pPr>
              <w:pStyle w:val="PDF-TableBodyText"/>
            </w:pPr>
            <w:r w:rsidRPr="00EC2C14">
              <w:t>Sign off from Q Associates</w:t>
            </w:r>
          </w:p>
        </w:tc>
        <w:tc>
          <w:tcPr>
            <w:tcW w:w="1134" w:type="dxa"/>
            <w:shd w:val="clear" w:color="auto" w:fill="auto"/>
          </w:tcPr>
          <w:p w:rsidR="00EC2C14" w:rsidRPr="00EC2C14" w:rsidRDefault="00EC2C14" w:rsidP="00EC2C14">
            <w:pPr>
              <w:pStyle w:val="PDF-TableBodyText"/>
            </w:pPr>
            <w:proofErr w:type="spellStart"/>
            <w:r w:rsidRPr="00EC2C14">
              <w:t>T.Ester</w:t>
            </w:r>
            <w:proofErr w:type="spellEnd"/>
          </w:p>
        </w:tc>
        <w:tc>
          <w:tcPr>
            <w:tcW w:w="1535" w:type="dxa"/>
            <w:shd w:val="clear" w:color="auto" w:fill="auto"/>
          </w:tcPr>
          <w:p w:rsidR="00EC2C14" w:rsidRPr="00EC2C14" w:rsidRDefault="00EC2C14" w:rsidP="00EC2C14">
            <w:pPr>
              <w:pStyle w:val="PDF-TableBodyText"/>
            </w:pPr>
          </w:p>
        </w:tc>
      </w:tr>
    </w:tbl>
    <w:p w:rsidR="005B4625" w:rsidRDefault="005B4625" w:rsidP="005B4625"/>
    <w:p w:rsidR="00EC2C14" w:rsidRDefault="00EC2C14" w:rsidP="00EC2C14">
      <w:pPr>
        <w:pStyle w:val="Heading2"/>
      </w:pPr>
      <w:r>
        <w:t>Testing and Acceptance Criteria Stage 2 Tests</w:t>
      </w:r>
    </w:p>
    <w:p w:rsidR="00EC2C14" w:rsidRDefault="00EC2C14" w:rsidP="00EC2C14">
      <w:pPr>
        <w:pStyle w:val="ListParagraph"/>
        <w:numPr>
          <w:ilvl w:val="0"/>
          <w:numId w:val="4"/>
        </w:numPr>
      </w:pPr>
      <w:r>
        <w:t>Testing will be conducted by UCL staff with support from the Tenderer where required.</w:t>
      </w:r>
    </w:p>
    <w:p w:rsidR="00EC2C14" w:rsidRDefault="00EC2C14" w:rsidP="00EC2C14">
      <w:pPr>
        <w:pStyle w:val="ListParagraph"/>
        <w:numPr>
          <w:ilvl w:val="0"/>
          <w:numId w:val="4"/>
        </w:numPr>
      </w:pPr>
      <w:r>
        <w:t>Overall responsibility for sign-off of stage 2: Quentin North (Database Infrastructure Group Manager)</w:t>
      </w:r>
    </w:p>
    <w:p w:rsidR="00EC2C14" w:rsidRDefault="00EC2C14" w:rsidP="00EC2C14">
      <w:pPr>
        <w:pStyle w:val="ListParagraph"/>
        <w:numPr>
          <w:ilvl w:val="0"/>
          <w:numId w:val="4"/>
        </w:numPr>
      </w:pPr>
      <w:r>
        <w:t>Owners of individual tests (where known) are detailed in the table below</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1701"/>
        <w:gridCol w:w="850"/>
        <w:gridCol w:w="2126"/>
        <w:gridCol w:w="1560"/>
        <w:gridCol w:w="1134"/>
        <w:gridCol w:w="1535"/>
      </w:tblGrid>
      <w:tr w:rsidR="00EC2C14" w:rsidRPr="005B4625" w:rsidTr="0082681B">
        <w:trPr>
          <w:jc w:val="center"/>
        </w:trPr>
        <w:tc>
          <w:tcPr>
            <w:tcW w:w="9639" w:type="dxa"/>
            <w:gridSpan w:val="7"/>
            <w:shd w:val="clear" w:color="auto" w:fill="A6A6A6" w:themeFill="background1" w:themeFillShade="A6"/>
          </w:tcPr>
          <w:p w:rsidR="00EC2C14" w:rsidRPr="005B4625" w:rsidRDefault="00EC2C14" w:rsidP="00EC2C14">
            <w:pPr>
              <w:pStyle w:val="PDF-TableHeadersBlack"/>
            </w:pPr>
            <w:r>
              <w:t xml:space="preserve">Stage </w:t>
            </w:r>
            <w:r>
              <w:t>2</w:t>
            </w:r>
            <w:r>
              <w:t xml:space="preserve"> Tests</w:t>
            </w:r>
          </w:p>
        </w:tc>
      </w:tr>
      <w:tr w:rsidR="00EC2C14" w:rsidRPr="005B4625" w:rsidTr="0082681B">
        <w:trPr>
          <w:jc w:val="center"/>
        </w:trPr>
        <w:tc>
          <w:tcPr>
            <w:tcW w:w="733" w:type="dxa"/>
            <w:shd w:val="clear" w:color="auto" w:fill="D9D9D9" w:themeFill="background1" w:themeFillShade="D9"/>
          </w:tcPr>
          <w:p w:rsidR="00EC2C14" w:rsidRPr="005B4625" w:rsidRDefault="00EC2C14" w:rsidP="0082681B">
            <w:pPr>
              <w:pStyle w:val="PDF-TableHeadersBlack"/>
            </w:pPr>
            <w:r w:rsidRPr="005B4625">
              <w:t xml:space="preserve">Test </w:t>
            </w:r>
          </w:p>
          <w:p w:rsidR="00EC2C14" w:rsidRPr="005B4625" w:rsidRDefault="00EC2C14" w:rsidP="0082681B">
            <w:pPr>
              <w:pStyle w:val="PDF-TableHeadersBlack"/>
            </w:pPr>
            <w:r w:rsidRPr="005B4625">
              <w:t>Ref</w:t>
            </w:r>
          </w:p>
        </w:tc>
        <w:tc>
          <w:tcPr>
            <w:tcW w:w="1701" w:type="dxa"/>
            <w:shd w:val="clear" w:color="auto" w:fill="D9D9D9" w:themeFill="background1" w:themeFillShade="D9"/>
          </w:tcPr>
          <w:p w:rsidR="00EC2C14" w:rsidRPr="005B4625" w:rsidRDefault="00EC2C14" w:rsidP="0082681B">
            <w:pPr>
              <w:pStyle w:val="PDF-TableHeadersBlack"/>
            </w:pPr>
            <w:r w:rsidRPr="005B4625">
              <w:t>Category of Test</w:t>
            </w:r>
          </w:p>
          <w:p w:rsidR="00EC2C14" w:rsidRPr="005B4625" w:rsidRDefault="00EC2C14" w:rsidP="0082681B">
            <w:pPr>
              <w:pStyle w:val="PDF-TableHeadersBlack"/>
            </w:pPr>
          </w:p>
        </w:tc>
        <w:tc>
          <w:tcPr>
            <w:tcW w:w="850" w:type="dxa"/>
            <w:shd w:val="clear" w:color="auto" w:fill="D9D9D9" w:themeFill="background1" w:themeFillShade="D9"/>
          </w:tcPr>
          <w:p w:rsidR="00EC2C14" w:rsidRPr="005B4625" w:rsidRDefault="00EC2C14" w:rsidP="0082681B">
            <w:pPr>
              <w:pStyle w:val="PDF-TableHeadersBlack"/>
            </w:pPr>
            <w:r w:rsidRPr="005B4625">
              <w:t xml:space="preserve">ITT </w:t>
            </w:r>
          </w:p>
          <w:p w:rsidR="00EC2C14" w:rsidRPr="005B4625" w:rsidRDefault="00EC2C14" w:rsidP="0082681B">
            <w:pPr>
              <w:pStyle w:val="PDF-TableHeadersBlack"/>
            </w:pPr>
            <w:r w:rsidRPr="005B4625">
              <w:t>Ref.</w:t>
            </w:r>
          </w:p>
        </w:tc>
        <w:tc>
          <w:tcPr>
            <w:tcW w:w="2126" w:type="dxa"/>
            <w:shd w:val="clear" w:color="auto" w:fill="D9D9D9" w:themeFill="background1" w:themeFillShade="D9"/>
          </w:tcPr>
          <w:p w:rsidR="00EC2C14" w:rsidRPr="005B4625" w:rsidRDefault="00EC2C14" w:rsidP="0082681B">
            <w:pPr>
              <w:pStyle w:val="PDF-TableHeadersBlack"/>
            </w:pPr>
            <w:r w:rsidRPr="005B4625">
              <w:t>Details</w:t>
            </w:r>
          </w:p>
        </w:tc>
        <w:tc>
          <w:tcPr>
            <w:tcW w:w="1560" w:type="dxa"/>
            <w:shd w:val="clear" w:color="auto" w:fill="D9D9D9" w:themeFill="background1" w:themeFillShade="D9"/>
          </w:tcPr>
          <w:p w:rsidR="00EC2C14" w:rsidRPr="005B4625" w:rsidRDefault="00EC2C14" w:rsidP="0082681B">
            <w:pPr>
              <w:pStyle w:val="PDF-TableHeadersBlack"/>
            </w:pPr>
            <w:r w:rsidRPr="005B4625">
              <w:t>Pass criteria</w:t>
            </w:r>
          </w:p>
        </w:tc>
        <w:tc>
          <w:tcPr>
            <w:tcW w:w="1134" w:type="dxa"/>
            <w:shd w:val="clear" w:color="auto" w:fill="D9D9D9" w:themeFill="background1" w:themeFillShade="D9"/>
          </w:tcPr>
          <w:p w:rsidR="00EC2C14" w:rsidRPr="005B4625" w:rsidRDefault="00EC2C14" w:rsidP="0082681B">
            <w:pPr>
              <w:pStyle w:val="PDF-TableHeadersBlack"/>
            </w:pPr>
            <w:r w:rsidRPr="005B4625">
              <w:t>Owner</w:t>
            </w:r>
          </w:p>
        </w:tc>
        <w:tc>
          <w:tcPr>
            <w:tcW w:w="1535" w:type="dxa"/>
            <w:shd w:val="clear" w:color="auto" w:fill="D9D9D9" w:themeFill="background1" w:themeFillShade="D9"/>
          </w:tcPr>
          <w:p w:rsidR="00EC2C14" w:rsidRPr="005B4625" w:rsidRDefault="00EC2C14" w:rsidP="0082681B">
            <w:pPr>
              <w:pStyle w:val="PDF-TableHeadersBlack"/>
            </w:pPr>
            <w:r w:rsidRPr="005B4625">
              <w:t>Comment</w:t>
            </w:r>
          </w:p>
        </w:tc>
      </w:tr>
      <w:tr w:rsidR="00EC2C14" w:rsidRPr="001E1448" w:rsidTr="0082681B">
        <w:trPr>
          <w:jc w:val="center"/>
        </w:trPr>
        <w:tc>
          <w:tcPr>
            <w:tcW w:w="733" w:type="dxa"/>
            <w:shd w:val="clear" w:color="auto" w:fill="auto"/>
          </w:tcPr>
          <w:p w:rsidR="00EC2C14" w:rsidRPr="001E1448" w:rsidRDefault="00EC2C14" w:rsidP="00EC2C14">
            <w:pPr>
              <w:pStyle w:val="PDF-TableBodyText"/>
            </w:pPr>
            <w:r w:rsidRPr="001E1448">
              <w:t>1.</w:t>
            </w:r>
          </w:p>
        </w:tc>
        <w:tc>
          <w:tcPr>
            <w:tcW w:w="1701" w:type="dxa"/>
            <w:shd w:val="clear" w:color="auto" w:fill="auto"/>
          </w:tcPr>
          <w:p w:rsidR="00EC2C14" w:rsidRPr="001E1448" w:rsidRDefault="00EC2C14" w:rsidP="00EC2C14">
            <w:pPr>
              <w:pStyle w:val="PDF-TableBodyText"/>
              <w:rPr>
                <w:b/>
                <w:bCs/>
                <w:color w:val="000000"/>
              </w:rPr>
            </w:pPr>
            <w:r w:rsidRPr="001E1448">
              <w:rPr>
                <w:color w:val="000000"/>
              </w:rPr>
              <w:t>Oracle Installation</w:t>
            </w:r>
          </w:p>
        </w:tc>
        <w:tc>
          <w:tcPr>
            <w:tcW w:w="850" w:type="dxa"/>
            <w:shd w:val="clear" w:color="auto" w:fill="auto"/>
          </w:tcPr>
          <w:p w:rsidR="00EC2C14" w:rsidRPr="001E1448" w:rsidRDefault="00EC2C14" w:rsidP="00EC2C14">
            <w:pPr>
              <w:pStyle w:val="PDF-TableBodyText"/>
            </w:pPr>
            <w:r w:rsidRPr="001E1448">
              <w:t>3.1.1</w:t>
            </w:r>
          </w:p>
        </w:tc>
        <w:tc>
          <w:tcPr>
            <w:tcW w:w="2126" w:type="dxa"/>
            <w:shd w:val="clear" w:color="auto" w:fill="auto"/>
          </w:tcPr>
          <w:p w:rsidR="00EC2C14" w:rsidRPr="001E1448" w:rsidRDefault="00EC2C14" w:rsidP="00EC2C14">
            <w:pPr>
              <w:pStyle w:val="PDF-TableBodyText"/>
              <w:rPr>
                <w:color w:val="000000"/>
              </w:rPr>
            </w:pPr>
            <w:r w:rsidRPr="001E1448">
              <w:rPr>
                <w:color w:val="000000"/>
              </w:rPr>
              <w:t>Successful installation of a single Oracle Database Server</w:t>
            </w:r>
          </w:p>
          <w:p w:rsidR="00EC2C14" w:rsidRPr="001E1448" w:rsidRDefault="00EC2C14" w:rsidP="00EC2C14">
            <w:pPr>
              <w:pStyle w:val="PDF-TableBodyText"/>
              <w:rPr>
                <w:color w:val="000000"/>
              </w:rPr>
            </w:pPr>
            <w:r w:rsidRPr="001E1448">
              <w:rPr>
                <w:color w:val="000000"/>
              </w:rPr>
              <w:t>Enterprise Edition 10.2.0.4 onto the solution. Should partitioning of the solution be flexible, then the partition configured for this purpose will have not more than 1/60th, or 1 unit of measure where no further division is possible, of the overall total CPU, disk and memory intended for the operation of Oracle databases within the solution. This is based on benchmark requirements to support the current quantity of database instances in use at UCL with equal resources.</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r w:rsidRPr="001E1448">
              <w:rPr>
                <w:color w:val="000000"/>
              </w:rPr>
              <w:t>The instance shall be started successfully with 5Gb of SGA</w:t>
            </w:r>
          </w:p>
          <w:p w:rsidR="00EC2C14" w:rsidRPr="001E1448" w:rsidRDefault="00EC2C14" w:rsidP="00EC2C14">
            <w:pPr>
              <w:pStyle w:val="PDF-TableBodyText"/>
              <w:rPr>
                <w:color w:val="000000"/>
              </w:rPr>
            </w:pPr>
            <w:r w:rsidRPr="001E1448">
              <w:rPr>
                <w:color w:val="000000"/>
              </w:rPr>
              <w:t>memory</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p>
        </w:tc>
        <w:tc>
          <w:tcPr>
            <w:tcW w:w="1560" w:type="dxa"/>
            <w:shd w:val="clear" w:color="auto" w:fill="auto"/>
          </w:tcPr>
          <w:p w:rsidR="00EC2C14" w:rsidRPr="001E1448" w:rsidRDefault="00EC2C14" w:rsidP="00EC2C14">
            <w:pPr>
              <w:pStyle w:val="PDF-TableBodyText"/>
              <w:rPr>
                <w:color w:val="000000"/>
              </w:rPr>
            </w:pPr>
            <w:r w:rsidRPr="001E1448">
              <w:rPr>
                <w:color w:val="000000"/>
              </w:rPr>
              <w:t>An empty database shall successfully be created using Oracle</w:t>
            </w:r>
          </w:p>
          <w:p w:rsidR="00EC2C14" w:rsidRPr="001E1448" w:rsidRDefault="00EC2C14" w:rsidP="00EC2C14">
            <w:pPr>
              <w:pStyle w:val="PDF-TableBodyText"/>
              <w:rPr>
                <w:color w:val="000000"/>
              </w:rPr>
            </w:pPr>
            <w:r w:rsidRPr="001E1448">
              <w:rPr>
                <w:color w:val="000000"/>
              </w:rPr>
              <w:t xml:space="preserve">DBCA with Oracle default </w:t>
            </w:r>
            <w:proofErr w:type="spellStart"/>
            <w:r w:rsidRPr="001E1448">
              <w:rPr>
                <w:color w:val="000000"/>
              </w:rPr>
              <w:t>tablespaces</w:t>
            </w:r>
            <w:proofErr w:type="spellEnd"/>
            <w:r w:rsidRPr="001E1448">
              <w:rPr>
                <w:color w:val="000000"/>
              </w:rPr>
              <w:t xml:space="preserve"> and schemas</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r w:rsidRPr="001E1448">
              <w:rPr>
                <w:color w:val="000000"/>
              </w:rPr>
              <w:t>An SQL*Plus session shall be successfully opened to the new</w:t>
            </w:r>
          </w:p>
          <w:p w:rsidR="00EC2C14" w:rsidRPr="001E1448" w:rsidRDefault="00EC2C14" w:rsidP="00EC2C14">
            <w:pPr>
              <w:pStyle w:val="PDF-TableBodyText"/>
              <w:rPr>
                <w:color w:val="000000"/>
              </w:rPr>
            </w:pPr>
            <w:r w:rsidRPr="001E1448">
              <w:rPr>
                <w:color w:val="000000"/>
              </w:rPr>
              <w:t>database</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r w:rsidRPr="001E1448">
              <w:rPr>
                <w:color w:val="000000"/>
              </w:rPr>
              <w:t>The Oracle Net Listener starts successfully</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r w:rsidRPr="001E1448">
              <w:rPr>
                <w:color w:val="000000"/>
              </w:rPr>
              <w:t>A remote session shall successfully be established to the database</w:t>
            </w:r>
          </w:p>
          <w:p w:rsidR="00EC2C14" w:rsidRPr="001E1448" w:rsidRDefault="00EC2C14" w:rsidP="00EC2C14">
            <w:pPr>
              <w:pStyle w:val="PDF-TableBodyText"/>
              <w:rPr>
                <w:bCs/>
              </w:rPr>
            </w:pPr>
          </w:p>
        </w:tc>
        <w:tc>
          <w:tcPr>
            <w:tcW w:w="1134" w:type="dxa"/>
            <w:shd w:val="clear" w:color="auto" w:fill="auto"/>
          </w:tcPr>
          <w:p w:rsidR="00EC2C14" w:rsidRPr="001E1448" w:rsidRDefault="00EC2C14" w:rsidP="00EC2C14">
            <w:pPr>
              <w:pStyle w:val="PDF-TableBodyText"/>
            </w:pPr>
            <w:r w:rsidRPr="001E1448">
              <w:t>T. Ester</w:t>
            </w:r>
          </w:p>
        </w:tc>
        <w:tc>
          <w:tcPr>
            <w:tcW w:w="1535" w:type="dxa"/>
            <w:shd w:val="clear" w:color="auto" w:fill="auto"/>
          </w:tcPr>
          <w:p w:rsidR="00EC2C14" w:rsidRPr="001E1448" w:rsidRDefault="00EC2C14" w:rsidP="00EC2C14">
            <w:pPr>
              <w:pStyle w:val="PDF-TableBodyText"/>
              <w:rPr>
                <w:b/>
                <w:bCs/>
              </w:rPr>
            </w:pPr>
          </w:p>
        </w:tc>
      </w:tr>
      <w:tr w:rsidR="00EC2C14" w:rsidRPr="001E1448" w:rsidTr="0082681B">
        <w:trPr>
          <w:jc w:val="center"/>
        </w:trPr>
        <w:tc>
          <w:tcPr>
            <w:tcW w:w="733" w:type="dxa"/>
            <w:shd w:val="clear" w:color="auto" w:fill="auto"/>
          </w:tcPr>
          <w:p w:rsidR="00EC2C14" w:rsidRPr="001E1448" w:rsidRDefault="00EC2C14" w:rsidP="00EC2C14">
            <w:pPr>
              <w:pStyle w:val="PDF-TableBodyText"/>
            </w:pPr>
            <w:r w:rsidRPr="001E1448">
              <w:t>2.</w:t>
            </w:r>
          </w:p>
        </w:tc>
        <w:tc>
          <w:tcPr>
            <w:tcW w:w="1701" w:type="dxa"/>
            <w:shd w:val="clear" w:color="auto" w:fill="auto"/>
          </w:tcPr>
          <w:p w:rsidR="00EC2C14" w:rsidRPr="001E1448" w:rsidRDefault="00EC2C14" w:rsidP="00EC2C14">
            <w:pPr>
              <w:pStyle w:val="PDF-TableBodyText"/>
            </w:pPr>
            <w:r w:rsidRPr="001E1448">
              <w:rPr>
                <w:color w:val="000000"/>
              </w:rPr>
              <w:t>Oracle Import</w:t>
            </w:r>
          </w:p>
        </w:tc>
        <w:tc>
          <w:tcPr>
            <w:tcW w:w="850" w:type="dxa"/>
            <w:shd w:val="clear" w:color="auto" w:fill="auto"/>
          </w:tcPr>
          <w:p w:rsidR="00EC2C14" w:rsidRPr="001E1448" w:rsidRDefault="00EC2C14" w:rsidP="00EC2C14">
            <w:pPr>
              <w:pStyle w:val="PDF-TableBodyText"/>
            </w:pPr>
          </w:p>
        </w:tc>
        <w:tc>
          <w:tcPr>
            <w:tcW w:w="2126" w:type="dxa"/>
            <w:shd w:val="clear" w:color="auto" w:fill="auto"/>
          </w:tcPr>
          <w:p w:rsidR="00EC2C14" w:rsidRPr="001E1448" w:rsidRDefault="00EC2C14" w:rsidP="00EC2C14">
            <w:pPr>
              <w:pStyle w:val="PDF-TableBodyText"/>
            </w:pPr>
            <w:r w:rsidRPr="001E1448">
              <w:rPr>
                <w:color w:val="000000"/>
              </w:rPr>
              <w:t>Test The database previously installed shall be successfully populated with a complete export of the current SITS production database using the Oracle Import utility and UCL developed scripts</w:t>
            </w:r>
          </w:p>
        </w:tc>
        <w:tc>
          <w:tcPr>
            <w:tcW w:w="1560" w:type="dxa"/>
            <w:shd w:val="clear" w:color="auto" w:fill="auto"/>
          </w:tcPr>
          <w:p w:rsidR="00EC2C14" w:rsidRPr="001E1448" w:rsidRDefault="00EC2C14" w:rsidP="00EC2C14">
            <w:pPr>
              <w:pStyle w:val="PDF-TableBodyText"/>
              <w:rPr>
                <w:bCs/>
              </w:rPr>
            </w:pPr>
            <w:r w:rsidRPr="001E1448">
              <w:rPr>
                <w:color w:val="000000"/>
              </w:rPr>
              <w:t>. All schemas and their objects will have been created and populated without error. The elapsed time for the import to execute will not exceed the current benchmark time using the existing UCL database environment.</w:t>
            </w:r>
          </w:p>
        </w:tc>
        <w:tc>
          <w:tcPr>
            <w:tcW w:w="1134" w:type="dxa"/>
            <w:shd w:val="clear" w:color="auto" w:fill="auto"/>
          </w:tcPr>
          <w:p w:rsidR="00EC2C14" w:rsidRPr="001E1448" w:rsidRDefault="00EC2C14" w:rsidP="00EC2C14">
            <w:pPr>
              <w:pStyle w:val="PDF-TableBodyText"/>
            </w:pPr>
            <w:proofErr w:type="spellStart"/>
            <w:r w:rsidRPr="001E1448">
              <w:t>T.Ester</w:t>
            </w:r>
            <w:proofErr w:type="spellEnd"/>
          </w:p>
        </w:tc>
        <w:tc>
          <w:tcPr>
            <w:tcW w:w="1535" w:type="dxa"/>
            <w:shd w:val="clear" w:color="auto" w:fill="auto"/>
          </w:tcPr>
          <w:p w:rsidR="00EC2C14" w:rsidRPr="001E1448" w:rsidRDefault="00EC2C14" w:rsidP="00EC2C14">
            <w:pPr>
              <w:pStyle w:val="PDF-TableBodyText"/>
              <w:rPr>
                <w:b/>
                <w:bCs/>
              </w:rPr>
            </w:pPr>
          </w:p>
        </w:tc>
      </w:tr>
      <w:tr w:rsidR="00EC2C14" w:rsidRPr="001E1448" w:rsidTr="0082681B">
        <w:trPr>
          <w:jc w:val="center"/>
        </w:trPr>
        <w:tc>
          <w:tcPr>
            <w:tcW w:w="733" w:type="dxa"/>
            <w:shd w:val="clear" w:color="auto" w:fill="auto"/>
          </w:tcPr>
          <w:p w:rsidR="00EC2C14" w:rsidRPr="001E1448" w:rsidRDefault="00EC2C14" w:rsidP="00EC2C14">
            <w:pPr>
              <w:pStyle w:val="PDF-TableBodyText"/>
              <w:rPr>
                <w:b/>
                <w:bCs/>
              </w:rPr>
            </w:pPr>
            <w:r w:rsidRPr="001E1448">
              <w:rPr>
                <w:b/>
                <w:bCs/>
              </w:rPr>
              <w:t>3.</w:t>
            </w:r>
          </w:p>
        </w:tc>
        <w:tc>
          <w:tcPr>
            <w:tcW w:w="1701" w:type="dxa"/>
            <w:shd w:val="clear" w:color="auto" w:fill="auto"/>
          </w:tcPr>
          <w:p w:rsidR="00EC2C14" w:rsidRPr="001E1448" w:rsidRDefault="00EC2C14" w:rsidP="00EC2C14">
            <w:pPr>
              <w:pStyle w:val="PDF-TableBodyText"/>
              <w:rPr>
                <w:b/>
                <w:bCs/>
              </w:rPr>
            </w:pPr>
            <w:r w:rsidRPr="001E1448">
              <w:rPr>
                <w:b/>
                <w:bCs/>
                <w:color w:val="000000"/>
              </w:rPr>
              <w:t>Oracle Load Test 1</w:t>
            </w:r>
          </w:p>
        </w:tc>
        <w:tc>
          <w:tcPr>
            <w:tcW w:w="850" w:type="dxa"/>
            <w:shd w:val="clear" w:color="auto" w:fill="auto"/>
          </w:tcPr>
          <w:p w:rsidR="00EC2C14" w:rsidRPr="001E1448" w:rsidRDefault="00EC2C14" w:rsidP="00EC2C14">
            <w:pPr>
              <w:pStyle w:val="PDF-TableBodyText"/>
              <w:rPr>
                <w:b/>
                <w:bCs/>
              </w:rPr>
            </w:pPr>
          </w:p>
        </w:tc>
        <w:tc>
          <w:tcPr>
            <w:tcW w:w="2126" w:type="dxa"/>
            <w:shd w:val="clear" w:color="auto" w:fill="auto"/>
          </w:tcPr>
          <w:p w:rsidR="00EC2C14" w:rsidRPr="001E1448" w:rsidRDefault="00EC2C14" w:rsidP="00EC2C14">
            <w:pPr>
              <w:pStyle w:val="PDF-TableBodyText"/>
              <w:rPr>
                <w:b/>
                <w:bCs/>
                <w:color w:val="000000"/>
              </w:rPr>
            </w:pPr>
            <w:r w:rsidRPr="001E1448">
              <w:rPr>
                <w:b/>
                <w:bCs/>
                <w:color w:val="000000"/>
              </w:rPr>
              <w:t>Set Oracle processes to 600 and make 300 simultaneous connections to the previously created database using a bespoke script that has been created to launch multiple SQL*Plus sessions as background processes. Each script will run a payload of inserts, updates and deletes for a specified period. Before exiting the number of iterations, elapsed time in seconds and contents of V$SESS_IO for the sessions are recorded. These results will be compared to benchmarks conducted using the existing UCL database environment.</w:t>
            </w:r>
          </w:p>
          <w:p w:rsidR="00EC2C14" w:rsidRPr="001E1448" w:rsidRDefault="00EC2C14" w:rsidP="00EC2C14">
            <w:pPr>
              <w:pStyle w:val="PDF-TableBodyText"/>
              <w:rPr>
                <w:b/>
                <w:bCs/>
              </w:rPr>
            </w:pPr>
          </w:p>
        </w:tc>
        <w:tc>
          <w:tcPr>
            <w:tcW w:w="1560" w:type="dxa"/>
            <w:shd w:val="clear" w:color="auto" w:fill="auto"/>
          </w:tcPr>
          <w:p w:rsidR="00EC2C14" w:rsidRPr="001E1448" w:rsidRDefault="00EC2C14" w:rsidP="00EC2C14">
            <w:pPr>
              <w:pStyle w:val="PDF-TableBodyText"/>
              <w:rPr>
                <w:b/>
                <w:bCs/>
                <w:color w:val="000000"/>
              </w:rPr>
            </w:pPr>
            <w:r w:rsidRPr="001E1448">
              <w:rPr>
                <w:b/>
                <w:bCs/>
                <w:color w:val="000000"/>
              </w:rPr>
              <w:t>Success will have been achieved if each metric is within the 2</w:t>
            </w:r>
            <w:r w:rsidRPr="001E1448">
              <w:rPr>
                <w:rFonts w:ascii="Arial" w:hAnsi="Arial"/>
                <w:b/>
                <w:bCs/>
                <w:color w:val="000000"/>
              </w:rPr>
              <w:t>σ</w:t>
            </w:r>
            <w:r w:rsidRPr="001E1448">
              <w:rPr>
                <w:b/>
                <w:bCs/>
                <w:color w:val="000000"/>
              </w:rPr>
              <w:t xml:space="preserve"> of benchmark </w:t>
            </w:r>
            <w:r w:rsidRPr="001E1448">
              <w:rPr>
                <w:rFonts w:ascii="Arial" w:hAnsi="Arial"/>
                <w:b/>
                <w:bCs/>
                <w:color w:val="000000"/>
              </w:rPr>
              <w:t>μ</w:t>
            </w:r>
            <w:r w:rsidRPr="001E1448">
              <w:rPr>
                <w:b/>
                <w:bCs/>
                <w:color w:val="000000"/>
              </w:rPr>
              <w:t>.</w:t>
            </w:r>
          </w:p>
          <w:p w:rsidR="00EC2C14" w:rsidRPr="001E1448" w:rsidRDefault="00EC2C14" w:rsidP="00EC2C14">
            <w:pPr>
              <w:pStyle w:val="PDF-TableBodyText"/>
              <w:rPr>
                <w:b/>
                <w:bCs/>
                <w:color w:val="000000"/>
              </w:rPr>
            </w:pPr>
          </w:p>
          <w:p w:rsidR="00EC2C14" w:rsidRPr="001E1448" w:rsidRDefault="00EC2C14" w:rsidP="00EC2C14">
            <w:pPr>
              <w:pStyle w:val="PDF-TableBodyText"/>
              <w:rPr>
                <w:b/>
                <w:bCs/>
                <w:color w:val="000000"/>
              </w:rPr>
            </w:pPr>
            <w:r w:rsidRPr="001E1448">
              <w:rPr>
                <w:b/>
                <w:bCs/>
                <w:color w:val="000000"/>
              </w:rPr>
              <w:t>All processes terminate without error and non-zero iteration count.</w:t>
            </w:r>
          </w:p>
          <w:p w:rsidR="00EC2C14" w:rsidRPr="001E1448" w:rsidRDefault="00EC2C14" w:rsidP="00EC2C14">
            <w:pPr>
              <w:pStyle w:val="PDF-TableBodyText"/>
              <w:rPr>
                <w:b/>
                <w:bCs/>
                <w:color w:val="000000"/>
              </w:rPr>
            </w:pPr>
          </w:p>
          <w:p w:rsidR="00EC2C14" w:rsidRPr="001E1448" w:rsidRDefault="00EC2C14" w:rsidP="00EC2C14">
            <w:pPr>
              <w:pStyle w:val="PDF-TableBodyText"/>
              <w:rPr>
                <w:b/>
                <w:bCs/>
                <w:color w:val="000000"/>
              </w:rPr>
            </w:pPr>
            <w:r w:rsidRPr="001E1448">
              <w:rPr>
                <w:b/>
                <w:bCs/>
                <w:color w:val="000000"/>
              </w:rPr>
              <w:t>All sessions must have the target</w:t>
            </w:r>
            <w:r>
              <w:rPr>
                <w:b/>
                <w:bCs/>
                <w:color w:val="000000"/>
              </w:rPr>
              <w:t xml:space="preserve"> max sessions active at the mid-</w:t>
            </w:r>
            <w:r w:rsidRPr="001E1448">
              <w:rPr>
                <w:b/>
                <w:bCs/>
                <w:color w:val="000000"/>
              </w:rPr>
              <w:t>point in iterations of the test, as recorded by the test script.</w:t>
            </w:r>
          </w:p>
          <w:p w:rsidR="00EC2C14" w:rsidRPr="001E1448" w:rsidRDefault="00EC2C14" w:rsidP="00EC2C14">
            <w:pPr>
              <w:pStyle w:val="PDF-TableBodyText"/>
              <w:rPr>
                <w:b/>
                <w:bCs/>
                <w:color w:val="000000"/>
              </w:rPr>
            </w:pPr>
          </w:p>
          <w:p w:rsidR="00EC2C14" w:rsidRPr="001E1448" w:rsidRDefault="00EC2C14" w:rsidP="00EC2C14">
            <w:pPr>
              <w:pStyle w:val="PDF-TableBodyText"/>
              <w:rPr>
                <w:b/>
                <w:bCs/>
              </w:rPr>
            </w:pPr>
            <w:r w:rsidRPr="001E1448">
              <w:rPr>
                <w:b/>
                <w:bCs/>
                <w:color w:val="000000"/>
              </w:rPr>
              <w:t>The test completes successfully whether executed on the local host or from a remote client over the network.</w:t>
            </w:r>
          </w:p>
        </w:tc>
        <w:tc>
          <w:tcPr>
            <w:tcW w:w="1134" w:type="dxa"/>
            <w:shd w:val="clear" w:color="auto" w:fill="auto"/>
          </w:tcPr>
          <w:p w:rsidR="00EC2C14" w:rsidRPr="001E1448" w:rsidRDefault="00EC2C14" w:rsidP="00EC2C14">
            <w:pPr>
              <w:pStyle w:val="PDF-TableBodyText"/>
              <w:rPr>
                <w:b/>
                <w:bCs/>
              </w:rPr>
            </w:pPr>
            <w:r w:rsidRPr="001E1448">
              <w:rPr>
                <w:b/>
                <w:bCs/>
              </w:rPr>
              <w:t>A.N. Other</w:t>
            </w:r>
          </w:p>
        </w:tc>
        <w:tc>
          <w:tcPr>
            <w:tcW w:w="1535" w:type="dxa"/>
            <w:shd w:val="clear" w:color="auto" w:fill="auto"/>
          </w:tcPr>
          <w:p w:rsidR="00EC2C14" w:rsidRPr="001E1448" w:rsidRDefault="00EC2C14" w:rsidP="00EC2C14">
            <w:pPr>
              <w:pStyle w:val="PDF-TableBodyText"/>
              <w:rPr>
                <w:b/>
                <w:bCs/>
              </w:rPr>
            </w:pPr>
          </w:p>
        </w:tc>
      </w:tr>
      <w:tr w:rsidR="00EC2C14" w:rsidRPr="001E1448" w:rsidTr="0082681B">
        <w:trPr>
          <w:jc w:val="center"/>
        </w:trPr>
        <w:tc>
          <w:tcPr>
            <w:tcW w:w="733" w:type="dxa"/>
            <w:shd w:val="clear" w:color="auto" w:fill="auto"/>
          </w:tcPr>
          <w:p w:rsidR="00EC2C14" w:rsidRPr="001E1448" w:rsidRDefault="00EC2C14" w:rsidP="00EC2C14">
            <w:pPr>
              <w:pStyle w:val="PDF-TableBodyText"/>
            </w:pPr>
            <w:r w:rsidRPr="001E1448">
              <w:t>1.</w:t>
            </w:r>
          </w:p>
        </w:tc>
        <w:tc>
          <w:tcPr>
            <w:tcW w:w="1701" w:type="dxa"/>
            <w:shd w:val="clear" w:color="auto" w:fill="auto"/>
          </w:tcPr>
          <w:p w:rsidR="00EC2C14" w:rsidRPr="001E1448" w:rsidRDefault="00EC2C14" w:rsidP="00EC2C14">
            <w:pPr>
              <w:pStyle w:val="PDF-TableBodyText"/>
              <w:rPr>
                <w:b/>
                <w:bCs/>
                <w:color w:val="000000"/>
              </w:rPr>
            </w:pPr>
            <w:r w:rsidRPr="001E1448">
              <w:rPr>
                <w:color w:val="000000"/>
              </w:rPr>
              <w:t>Oracle Installation</w:t>
            </w:r>
          </w:p>
        </w:tc>
        <w:tc>
          <w:tcPr>
            <w:tcW w:w="850" w:type="dxa"/>
            <w:shd w:val="clear" w:color="auto" w:fill="auto"/>
          </w:tcPr>
          <w:p w:rsidR="00EC2C14" w:rsidRPr="001E1448" w:rsidRDefault="00EC2C14" w:rsidP="00EC2C14">
            <w:pPr>
              <w:pStyle w:val="PDF-TableBodyText"/>
            </w:pPr>
            <w:r w:rsidRPr="001E1448">
              <w:t>3.1.1</w:t>
            </w:r>
          </w:p>
        </w:tc>
        <w:tc>
          <w:tcPr>
            <w:tcW w:w="2126" w:type="dxa"/>
            <w:shd w:val="clear" w:color="auto" w:fill="auto"/>
          </w:tcPr>
          <w:p w:rsidR="00EC2C14" w:rsidRPr="001E1448" w:rsidRDefault="00EC2C14" w:rsidP="00EC2C14">
            <w:pPr>
              <w:pStyle w:val="PDF-TableBodyText"/>
              <w:rPr>
                <w:color w:val="000000"/>
              </w:rPr>
            </w:pPr>
            <w:r w:rsidRPr="001E1448">
              <w:rPr>
                <w:color w:val="000000"/>
              </w:rPr>
              <w:t>Successful installation of a single Oracle Database Server</w:t>
            </w:r>
          </w:p>
          <w:p w:rsidR="00EC2C14" w:rsidRPr="001E1448" w:rsidRDefault="00EC2C14" w:rsidP="00EC2C14">
            <w:pPr>
              <w:pStyle w:val="PDF-TableBodyText"/>
              <w:rPr>
                <w:color w:val="000000"/>
              </w:rPr>
            </w:pPr>
            <w:r w:rsidRPr="001E1448">
              <w:rPr>
                <w:color w:val="000000"/>
              </w:rPr>
              <w:t>Enterprise Edition 10.2.0.4 onto the solution. Should partitioning of the solution be flexible, then the partition configured for this purpose will have not more than 1/60th, or 1 unit of measure where no further division is possible, of the overall total CPU, disk and memory intended for the operation of Oracle databases within the solution. This is based on benchmark requirements to support the current quantity of database instances in use at UCL with equal resources.</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r w:rsidRPr="001E1448">
              <w:rPr>
                <w:color w:val="000000"/>
              </w:rPr>
              <w:t>The instance shall be started successfully with 5Gb of SGA</w:t>
            </w:r>
          </w:p>
          <w:p w:rsidR="00EC2C14" w:rsidRPr="001E1448" w:rsidRDefault="00EC2C14" w:rsidP="00EC2C14">
            <w:pPr>
              <w:pStyle w:val="PDF-TableBodyText"/>
              <w:rPr>
                <w:color w:val="000000"/>
              </w:rPr>
            </w:pPr>
            <w:r w:rsidRPr="001E1448">
              <w:rPr>
                <w:color w:val="000000"/>
              </w:rPr>
              <w:t>memory</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p>
        </w:tc>
        <w:tc>
          <w:tcPr>
            <w:tcW w:w="1560" w:type="dxa"/>
            <w:shd w:val="clear" w:color="auto" w:fill="auto"/>
          </w:tcPr>
          <w:p w:rsidR="00EC2C14" w:rsidRPr="001E1448" w:rsidRDefault="00EC2C14" w:rsidP="00EC2C14">
            <w:pPr>
              <w:pStyle w:val="PDF-TableBodyText"/>
              <w:rPr>
                <w:color w:val="000000"/>
              </w:rPr>
            </w:pPr>
            <w:r w:rsidRPr="001E1448">
              <w:rPr>
                <w:color w:val="000000"/>
              </w:rPr>
              <w:t>An empty database shall successfully be created using Oracle</w:t>
            </w:r>
          </w:p>
          <w:p w:rsidR="00EC2C14" w:rsidRPr="001E1448" w:rsidRDefault="00EC2C14" w:rsidP="00EC2C14">
            <w:pPr>
              <w:pStyle w:val="PDF-TableBodyText"/>
              <w:rPr>
                <w:color w:val="000000"/>
              </w:rPr>
            </w:pPr>
            <w:r w:rsidRPr="001E1448">
              <w:rPr>
                <w:color w:val="000000"/>
              </w:rPr>
              <w:t xml:space="preserve">DBCA with Oracle default </w:t>
            </w:r>
            <w:proofErr w:type="spellStart"/>
            <w:r w:rsidRPr="001E1448">
              <w:rPr>
                <w:color w:val="000000"/>
              </w:rPr>
              <w:t>tablespaces</w:t>
            </w:r>
            <w:proofErr w:type="spellEnd"/>
            <w:r w:rsidRPr="001E1448">
              <w:rPr>
                <w:color w:val="000000"/>
              </w:rPr>
              <w:t xml:space="preserve"> and schemas</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r w:rsidRPr="001E1448">
              <w:rPr>
                <w:color w:val="000000"/>
              </w:rPr>
              <w:t>An SQL*Plus session shall be successfully opened to the new</w:t>
            </w:r>
          </w:p>
          <w:p w:rsidR="00EC2C14" w:rsidRPr="001E1448" w:rsidRDefault="00EC2C14" w:rsidP="00EC2C14">
            <w:pPr>
              <w:pStyle w:val="PDF-TableBodyText"/>
              <w:rPr>
                <w:color w:val="000000"/>
              </w:rPr>
            </w:pPr>
            <w:r w:rsidRPr="001E1448">
              <w:rPr>
                <w:color w:val="000000"/>
              </w:rPr>
              <w:t>database</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r w:rsidRPr="001E1448">
              <w:rPr>
                <w:color w:val="000000"/>
              </w:rPr>
              <w:t>The Oracle Net Listener starts successfully</w:t>
            </w:r>
          </w:p>
          <w:p w:rsidR="00EC2C14" w:rsidRPr="001E1448" w:rsidRDefault="00EC2C14" w:rsidP="00EC2C14">
            <w:pPr>
              <w:pStyle w:val="PDF-TableBodyText"/>
              <w:rPr>
                <w:color w:val="000000"/>
              </w:rPr>
            </w:pPr>
          </w:p>
          <w:p w:rsidR="00EC2C14" w:rsidRPr="001E1448" w:rsidRDefault="00EC2C14" w:rsidP="00EC2C14">
            <w:pPr>
              <w:pStyle w:val="PDF-TableBodyText"/>
              <w:rPr>
                <w:color w:val="000000"/>
              </w:rPr>
            </w:pPr>
            <w:r w:rsidRPr="001E1448">
              <w:rPr>
                <w:color w:val="000000"/>
              </w:rPr>
              <w:t>A remote session shall successfully be established to the database</w:t>
            </w:r>
          </w:p>
          <w:p w:rsidR="00EC2C14" w:rsidRPr="001E1448" w:rsidRDefault="00EC2C14" w:rsidP="00EC2C14">
            <w:pPr>
              <w:pStyle w:val="PDF-TableBodyText"/>
              <w:rPr>
                <w:bCs/>
              </w:rPr>
            </w:pPr>
          </w:p>
        </w:tc>
        <w:tc>
          <w:tcPr>
            <w:tcW w:w="1134" w:type="dxa"/>
            <w:shd w:val="clear" w:color="auto" w:fill="auto"/>
          </w:tcPr>
          <w:p w:rsidR="00EC2C14" w:rsidRPr="001E1448" w:rsidRDefault="00EC2C14" w:rsidP="00EC2C14">
            <w:pPr>
              <w:pStyle w:val="PDF-TableBodyText"/>
            </w:pPr>
            <w:r w:rsidRPr="001E1448">
              <w:t>T. Ester</w:t>
            </w:r>
          </w:p>
        </w:tc>
        <w:tc>
          <w:tcPr>
            <w:tcW w:w="1535" w:type="dxa"/>
            <w:shd w:val="clear" w:color="auto" w:fill="auto"/>
          </w:tcPr>
          <w:p w:rsidR="00EC2C14" w:rsidRPr="001E1448" w:rsidRDefault="00EC2C14" w:rsidP="00EC2C14">
            <w:pPr>
              <w:pStyle w:val="PDF-TableBodyText"/>
              <w:rPr>
                <w:b/>
                <w:bCs/>
              </w:rPr>
            </w:pPr>
          </w:p>
        </w:tc>
      </w:tr>
      <w:tr w:rsidR="00EC2C14" w:rsidRPr="001E1448" w:rsidTr="0082681B">
        <w:trPr>
          <w:jc w:val="center"/>
        </w:trPr>
        <w:tc>
          <w:tcPr>
            <w:tcW w:w="733" w:type="dxa"/>
            <w:shd w:val="clear" w:color="auto" w:fill="auto"/>
          </w:tcPr>
          <w:p w:rsidR="00EC2C14" w:rsidRPr="001E1448" w:rsidRDefault="00EC2C14" w:rsidP="00EC2C14">
            <w:pPr>
              <w:pStyle w:val="PDF-TableBodyText"/>
            </w:pPr>
            <w:r w:rsidRPr="001E1448">
              <w:t>2.</w:t>
            </w:r>
          </w:p>
        </w:tc>
        <w:tc>
          <w:tcPr>
            <w:tcW w:w="1701" w:type="dxa"/>
            <w:shd w:val="clear" w:color="auto" w:fill="auto"/>
          </w:tcPr>
          <w:p w:rsidR="00EC2C14" w:rsidRPr="001E1448" w:rsidRDefault="00EC2C14" w:rsidP="00EC2C14">
            <w:pPr>
              <w:pStyle w:val="PDF-TableBodyText"/>
            </w:pPr>
            <w:r w:rsidRPr="001E1448">
              <w:rPr>
                <w:color w:val="000000"/>
              </w:rPr>
              <w:t>Oracle Import</w:t>
            </w:r>
          </w:p>
        </w:tc>
        <w:tc>
          <w:tcPr>
            <w:tcW w:w="850" w:type="dxa"/>
            <w:shd w:val="clear" w:color="auto" w:fill="auto"/>
          </w:tcPr>
          <w:p w:rsidR="00EC2C14" w:rsidRPr="001E1448" w:rsidRDefault="00EC2C14" w:rsidP="00EC2C14">
            <w:pPr>
              <w:pStyle w:val="PDF-TableBodyText"/>
            </w:pPr>
          </w:p>
        </w:tc>
        <w:tc>
          <w:tcPr>
            <w:tcW w:w="2126" w:type="dxa"/>
            <w:shd w:val="clear" w:color="auto" w:fill="auto"/>
          </w:tcPr>
          <w:p w:rsidR="00EC2C14" w:rsidRPr="001E1448" w:rsidRDefault="00EC2C14" w:rsidP="00EC2C14">
            <w:pPr>
              <w:pStyle w:val="PDF-TableBodyText"/>
            </w:pPr>
            <w:r w:rsidRPr="001E1448">
              <w:rPr>
                <w:color w:val="000000"/>
              </w:rPr>
              <w:t>Test The database previously installed shall be successfully populated with a complete export of the current SITS production database using the Oracle Import utility and UCL developed scripts</w:t>
            </w:r>
          </w:p>
        </w:tc>
        <w:tc>
          <w:tcPr>
            <w:tcW w:w="1560" w:type="dxa"/>
            <w:shd w:val="clear" w:color="auto" w:fill="auto"/>
          </w:tcPr>
          <w:p w:rsidR="00EC2C14" w:rsidRPr="001E1448" w:rsidRDefault="00EC2C14" w:rsidP="00EC2C14">
            <w:pPr>
              <w:pStyle w:val="PDF-TableBodyText"/>
              <w:rPr>
                <w:bCs/>
              </w:rPr>
            </w:pPr>
            <w:r w:rsidRPr="001E1448">
              <w:rPr>
                <w:color w:val="000000"/>
              </w:rPr>
              <w:t>. All schemas and their objects will have been created and populated without error. The elapsed time for the import to execute will not exceed the current benchmark time using the existing UCL database environment.</w:t>
            </w:r>
          </w:p>
        </w:tc>
        <w:tc>
          <w:tcPr>
            <w:tcW w:w="1134" w:type="dxa"/>
            <w:shd w:val="clear" w:color="auto" w:fill="auto"/>
          </w:tcPr>
          <w:p w:rsidR="00EC2C14" w:rsidRPr="001E1448" w:rsidRDefault="00EC2C14" w:rsidP="00EC2C14">
            <w:pPr>
              <w:pStyle w:val="PDF-TableBodyText"/>
            </w:pPr>
            <w:proofErr w:type="spellStart"/>
            <w:r w:rsidRPr="001E1448">
              <w:t>T.Ester</w:t>
            </w:r>
            <w:proofErr w:type="spellEnd"/>
          </w:p>
        </w:tc>
        <w:tc>
          <w:tcPr>
            <w:tcW w:w="1535" w:type="dxa"/>
            <w:shd w:val="clear" w:color="auto" w:fill="auto"/>
          </w:tcPr>
          <w:p w:rsidR="00EC2C14" w:rsidRPr="001E1448" w:rsidRDefault="00EC2C14" w:rsidP="00EC2C14">
            <w:pPr>
              <w:pStyle w:val="PDF-TableBodyText"/>
              <w:rPr>
                <w:b/>
                <w:bCs/>
              </w:rPr>
            </w:pPr>
          </w:p>
        </w:tc>
      </w:tr>
    </w:tbl>
    <w:p w:rsidR="00EC2C14" w:rsidRPr="00EC2C14" w:rsidRDefault="00EC2C14" w:rsidP="00EC2C14"/>
    <w:p w:rsidR="00EC2C14" w:rsidRDefault="00EC2C14" w:rsidP="005B4625"/>
    <w:p w:rsidR="005B4625" w:rsidRDefault="005B4625" w:rsidP="005B4625">
      <w:pPr>
        <w:pStyle w:val="Heading2"/>
      </w:pPr>
      <w:bookmarkStart w:id="11" w:name="_Toc395197735"/>
      <w:r>
        <w:t>Sign-off Criteria</w:t>
      </w:r>
      <w:bookmarkEnd w:id="1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5709"/>
        <w:gridCol w:w="2943"/>
      </w:tblGrid>
      <w:tr w:rsidR="005B4625" w:rsidRPr="001E1448" w:rsidTr="00EC2C14">
        <w:trPr>
          <w:jc w:val="center"/>
        </w:trPr>
        <w:tc>
          <w:tcPr>
            <w:tcW w:w="9639" w:type="dxa"/>
            <w:gridSpan w:val="3"/>
            <w:shd w:val="clear" w:color="auto" w:fill="999999"/>
          </w:tcPr>
          <w:p w:rsidR="005B4625" w:rsidRPr="005B4625" w:rsidRDefault="005B4625" w:rsidP="005B4625">
            <w:pPr>
              <w:pStyle w:val="PDF-TableHeadersBlack"/>
            </w:pPr>
            <w:r w:rsidRPr="001E1448">
              <w:t>Sign-off Criteria</w:t>
            </w:r>
          </w:p>
        </w:tc>
      </w:tr>
      <w:tr w:rsidR="005B4625" w:rsidRPr="001E1448" w:rsidTr="00EC2C14">
        <w:trPr>
          <w:jc w:val="center"/>
        </w:trPr>
        <w:tc>
          <w:tcPr>
            <w:tcW w:w="987" w:type="dxa"/>
            <w:shd w:val="clear" w:color="auto" w:fill="D9D9D9" w:themeFill="background1" w:themeFillShade="D9"/>
          </w:tcPr>
          <w:p w:rsidR="005B4625" w:rsidRPr="001E1448" w:rsidRDefault="005B4625" w:rsidP="005B4625">
            <w:pPr>
              <w:pStyle w:val="PDF-TableHeadersBlack"/>
            </w:pPr>
            <w:r w:rsidRPr="001E1448">
              <w:t>Item</w:t>
            </w:r>
          </w:p>
        </w:tc>
        <w:tc>
          <w:tcPr>
            <w:tcW w:w="5709" w:type="dxa"/>
            <w:shd w:val="clear" w:color="auto" w:fill="D9D9D9" w:themeFill="background1" w:themeFillShade="D9"/>
          </w:tcPr>
          <w:p w:rsidR="005B4625" w:rsidRPr="001E1448" w:rsidRDefault="005B4625" w:rsidP="005B4625">
            <w:pPr>
              <w:pStyle w:val="PDF-TableHeadersBlack"/>
            </w:pPr>
            <w:r w:rsidRPr="001E1448">
              <w:t>Acceptance Criteria</w:t>
            </w:r>
          </w:p>
        </w:tc>
        <w:tc>
          <w:tcPr>
            <w:tcW w:w="2943" w:type="dxa"/>
            <w:shd w:val="clear" w:color="auto" w:fill="D9D9D9" w:themeFill="background1" w:themeFillShade="D9"/>
          </w:tcPr>
          <w:p w:rsidR="005B4625" w:rsidRPr="001E1448" w:rsidRDefault="005B4625" w:rsidP="005B4625">
            <w:pPr>
              <w:pStyle w:val="PDF-TableHeadersBlack"/>
            </w:pPr>
            <w:r w:rsidRPr="001E1448">
              <w:t>Responsibility</w:t>
            </w:r>
          </w:p>
        </w:tc>
      </w:tr>
      <w:tr w:rsidR="00EC2C14" w:rsidRPr="001E1448" w:rsidTr="00EC2C14">
        <w:trPr>
          <w:jc w:val="center"/>
        </w:trPr>
        <w:tc>
          <w:tcPr>
            <w:tcW w:w="987" w:type="dxa"/>
            <w:shd w:val="clear" w:color="auto" w:fill="auto"/>
          </w:tcPr>
          <w:p w:rsidR="00EC2C14" w:rsidRPr="001E1448" w:rsidRDefault="00EC2C14" w:rsidP="00EC2C14">
            <w:pPr>
              <w:pStyle w:val="PDF-TableBodyText"/>
            </w:pPr>
            <w:r w:rsidRPr="001E1448">
              <w:t>1.</w:t>
            </w:r>
          </w:p>
          <w:p w:rsidR="00EC2C14" w:rsidRPr="001E1448" w:rsidRDefault="00EC2C14" w:rsidP="00EC2C14">
            <w:pPr>
              <w:pStyle w:val="PDF-TableBodyText"/>
            </w:pPr>
          </w:p>
        </w:tc>
        <w:tc>
          <w:tcPr>
            <w:tcW w:w="5709" w:type="dxa"/>
            <w:shd w:val="clear" w:color="auto" w:fill="auto"/>
          </w:tcPr>
          <w:p w:rsidR="00EC2C14" w:rsidRPr="001E1448" w:rsidRDefault="00EC2C14" w:rsidP="00EC2C14">
            <w:pPr>
              <w:pStyle w:val="PDF-TableBodyText"/>
            </w:pPr>
            <w:r w:rsidRPr="001E1448">
              <w:t>All stage 1 Acceptance Criteria signed off as complete</w:t>
            </w:r>
          </w:p>
        </w:tc>
        <w:tc>
          <w:tcPr>
            <w:tcW w:w="2943" w:type="dxa"/>
            <w:shd w:val="clear" w:color="auto" w:fill="auto"/>
          </w:tcPr>
          <w:p w:rsidR="00EC2C14" w:rsidRPr="001E1448" w:rsidRDefault="00EC2C14" w:rsidP="00EC2C14">
            <w:pPr>
              <w:pStyle w:val="PDF-TableBodyText"/>
            </w:pPr>
            <w:proofErr w:type="spellStart"/>
            <w:r w:rsidRPr="001E1448">
              <w:t>U.Ser</w:t>
            </w:r>
            <w:proofErr w:type="spellEnd"/>
            <w:r w:rsidRPr="001E1448">
              <w:t xml:space="preserve"> Senior</w:t>
            </w:r>
          </w:p>
        </w:tc>
      </w:tr>
      <w:tr w:rsidR="00EC2C14" w:rsidRPr="001E1448" w:rsidTr="00EC2C14">
        <w:trPr>
          <w:jc w:val="center"/>
        </w:trPr>
        <w:tc>
          <w:tcPr>
            <w:tcW w:w="987" w:type="dxa"/>
            <w:shd w:val="clear" w:color="auto" w:fill="auto"/>
          </w:tcPr>
          <w:p w:rsidR="00EC2C14" w:rsidRPr="001E1448" w:rsidRDefault="00EC2C14" w:rsidP="00EC2C14">
            <w:pPr>
              <w:pStyle w:val="PDF-TableBodyText"/>
            </w:pPr>
            <w:r w:rsidRPr="001E1448">
              <w:t>2.</w:t>
            </w:r>
          </w:p>
          <w:p w:rsidR="00EC2C14" w:rsidRPr="001E1448" w:rsidRDefault="00EC2C14" w:rsidP="00EC2C14">
            <w:pPr>
              <w:pStyle w:val="PDF-TableBodyText"/>
            </w:pPr>
          </w:p>
        </w:tc>
        <w:tc>
          <w:tcPr>
            <w:tcW w:w="5709" w:type="dxa"/>
            <w:shd w:val="clear" w:color="auto" w:fill="auto"/>
          </w:tcPr>
          <w:p w:rsidR="00EC2C14" w:rsidRPr="001E1448" w:rsidRDefault="00EC2C14" w:rsidP="00EC2C14">
            <w:pPr>
              <w:pStyle w:val="PDF-TableBodyText"/>
            </w:pPr>
            <w:r w:rsidRPr="001E1448">
              <w:t>All stage 2 Acceptance Criteria signed off as complete</w:t>
            </w:r>
          </w:p>
        </w:tc>
        <w:tc>
          <w:tcPr>
            <w:tcW w:w="2943" w:type="dxa"/>
            <w:shd w:val="clear" w:color="auto" w:fill="auto"/>
          </w:tcPr>
          <w:p w:rsidR="00EC2C14" w:rsidRPr="001E1448" w:rsidRDefault="00EC2C14" w:rsidP="00EC2C14">
            <w:pPr>
              <w:pStyle w:val="PDF-TableBodyText"/>
            </w:pPr>
            <w:proofErr w:type="spellStart"/>
            <w:r w:rsidRPr="001E1448">
              <w:t>U.Ser</w:t>
            </w:r>
            <w:proofErr w:type="spellEnd"/>
            <w:r w:rsidRPr="001E1448">
              <w:t xml:space="preserve"> Senior</w:t>
            </w:r>
          </w:p>
        </w:tc>
      </w:tr>
    </w:tbl>
    <w:p w:rsidR="005B4625" w:rsidRPr="005B4625" w:rsidRDefault="005B4625" w:rsidP="005B4625"/>
    <w:p w:rsidR="002D2FBF" w:rsidRDefault="005B4625" w:rsidP="002D2FBF">
      <w:pPr>
        <w:pStyle w:val="Heading1"/>
      </w:pPr>
      <w:bookmarkStart w:id="12" w:name="_Toc395197736"/>
      <w:r>
        <w:t>MILESTONES</w:t>
      </w:r>
      <w:bookmarkEnd w:id="1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7880"/>
      </w:tblGrid>
      <w:tr w:rsidR="005B4625" w:rsidRPr="001E1448" w:rsidTr="00EC2C14">
        <w:trPr>
          <w:jc w:val="center"/>
        </w:trPr>
        <w:tc>
          <w:tcPr>
            <w:tcW w:w="1759" w:type="dxa"/>
            <w:shd w:val="clear" w:color="auto" w:fill="D9D9D9" w:themeFill="background1" w:themeFillShade="D9"/>
          </w:tcPr>
          <w:p w:rsidR="005B4625" w:rsidRPr="001E1448" w:rsidRDefault="005B4625" w:rsidP="005B4625">
            <w:pPr>
              <w:pStyle w:val="PDF-TableHeadersBlack"/>
            </w:pPr>
            <w:r w:rsidRPr="001E1448">
              <w:t>Date</w:t>
            </w:r>
          </w:p>
        </w:tc>
        <w:tc>
          <w:tcPr>
            <w:tcW w:w="7880" w:type="dxa"/>
            <w:shd w:val="clear" w:color="auto" w:fill="D9D9D9" w:themeFill="background1" w:themeFillShade="D9"/>
          </w:tcPr>
          <w:p w:rsidR="005B4625" w:rsidRPr="001E1448" w:rsidRDefault="005B4625" w:rsidP="005B4625">
            <w:pPr>
              <w:pStyle w:val="PDF-TableHeadersBlack"/>
            </w:pPr>
            <w:r w:rsidRPr="001E1448">
              <w:t>Milestone</w:t>
            </w:r>
          </w:p>
        </w:tc>
      </w:tr>
      <w:tr w:rsidR="00EC2C14" w:rsidRPr="001E1448" w:rsidTr="00EC2C14">
        <w:trPr>
          <w:jc w:val="center"/>
        </w:trPr>
        <w:tc>
          <w:tcPr>
            <w:tcW w:w="1759" w:type="dxa"/>
            <w:shd w:val="clear" w:color="auto" w:fill="auto"/>
          </w:tcPr>
          <w:p w:rsidR="00EC2C14" w:rsidRPr="001E1448" w:rsidRDefault="00EC2C14" w:rsidP="00EC2C14">
            <w:pPr>
              <w:pStyle w:val="PDF-TableBodyText"/>
            </w:pPr>
            <w:r w:rsidRPr="001E1448">
              <w:t>Not Known</w:t>
            </w:r>
          </w:p>
        </w:tc>
        <w:tc>
          <w:tcPr>
            <w:tcW w:w="7880" w:type="dxa"/>
            <w:shd w:val="clear" w:color="auto" w:fill="auto"/>
          </w:tcPr>
          <w:p w:rsidR="00EC2C14" w:rsidRPr="001E1448" w:rsidRDefault="00EC2C14" w:rsidP="00EC2C14">
            <w:pPr>
              <w:pStyle w:val="PDF-TableBodyText"/>
            </w:pPr>
            <w:r w:rsidRPr="001E1448">
              <w:t>Contract Awarded</w:t>
            </w:r>
          </w:p>
        </w:tc>
      </w:tr>
      <w:tr w:rsidR="00EC2C14" w:rsidRPr="001E1448" w:rsidTr="00EC2C14">
        <w:trPr>
          <w:jc w:val="center"/>
        </w:trPr>
        <w:tc>
          <w:tcPr>
            <w:tcW w:w="1759" w:type="dxa"/>
            <w:shd w:val="clear" w:color="auto" w:fill="auto"/>
          </w:tcPr>
          <w:p w:rsidR="00EC2C14" w:rsidRPr="001E1448" w:rsidRDefault="00EC2C14" w:rsidP="00EC2C14">
            <w:pPr>
              <w:pStyle w:val="PDF-TableBodyText"/>
            </w:pPr>
            <w:r w:rsidRPr="001E1448">
              <w:t>Not Known</w:t>
            </w:r>
          </w:p>
        </w:tc>
        <w:tc>
          <w:tcPr>
            <w:tcW w:w="7880" w:type="dxa"/>
            <w:shd w:val="clear" w:color="auto" w:fill="auto"/>
          </w:tcPr>
          <w:p w:rsidR="00EC2C14" w:rsidRPr="001E1448" w:rsidRDefault="00EC2C14" w:rsidP="00EC2C14">
            <w:pPr>
              <w:pStyle w:val="PDF-TableBodyText"/>
            </w:pPr>
            <w:r w:rsidRPr="001E1448">
              <w:t>Installation Start Date</w:t>
            </w:r>
          </w:p>
        </w:tc>
      </w:tr>
      <w:tr w:rsidR="00EC2C14" w:rsidRPr="001E1448" w:rsidTr="00EC2C14">
        <w:trPr>
          <w:jc w:val="center"/>
        </w:trPr>
        <w:tc>
          <w:tcPr>
            <w:tcW w:w="1759" w:type="dxa"/>
            <w:shd w:val="clear" w:color="auto" w:fill="auto"/>
          </w:tcPr>
          <w:p w:rsidR="00EC2C14" w:rsidRPr="001E1448" w:rsidRDefault="00EC2C14" w:rsidP="00EC2C14">
            <w:pPr>
              <w:pStyle w:val="PDF-TableBodyText"/>
            </w:pPr>
            <w:r w:rsidRPr="001E1448">
              <w:t>Not Known</w:t>
            </w:r>
          </w:p>
        </w:tc>
        <w:tc>
          <w:tcPr>
            <w:tcW w:w="7880" w:type="dxa"/>
            <w:shd w:val="clear" w:color="auto" w:fill="auto"/>
          </w:tcPr>
          <w:p w:rsidR="00EC2C14" w:rsidRPr="001E1448" w:rsidRDefault="00EC2C14" w:rsidP="00EC2C14">
            <w:pPr>
              <w:pStyle w:val="PDF-TableBodyText"/>
            </w:pPr>
            <w:r w:rsidRPr="001E1448">
              <w:t>Installation Completion Date</w:t>
            </w:r>
          </w:p>
        </w:tc>
      </w:tr>
      <w:tr w:rsidR="00EC2C14" w:rsidRPr="001E1448" w:rsidTr="00EC2C14">
        <w:trPr>
          <w:jc w:val="center"/>
        </w:trPr>
        <w:tc>
          <w:tcPr>
            <w:tcW w:w="1759" w:type="dxa"/>
            <w:shd w:val="clear" w:color="auto" w:fill="auto"/>
          </w:tcPr>
          <w:p w:rsidR="00EC2C14" w:rsidRPr="001E1448" w:rsidRDefault="00EC2C14" w:rsidP="00EC2C14">
            <w:pPr>
              <w:pStyle w:val="PDF-TableBodyText"/>
            </w:pPr>
            <w:r w:rsidRPr="001E1448">
              <w:t>Not Known</w:t>
            </w:r>
          </w:p>
        </w:tc>
        <w:tc>
          <w:tcPr>
            <w:tcW w:w="7880" w:type="dxa"/>
            <w:shd w:val="clear" w:color="auto" w:fill="auto"/>
          </w:tcPr>
          <w:p w:rsidR="00EC2C14" w:rsidRPr="001E1448" w:rsidRDefault="00EC2C14" w:rsidP="00EC2C14">
            <w:pPr>
              <w:pStyle w:val="PDF-TableBodyText"/>
            </w:pPr>
            <w:r w:rsidRPr="001E1448">
              <w:t>Start of Acceptance Testing</w:t>
            </w:r>
          </w:p>
        </w:tc>
      </w:tr>
      <w:tr w:rsidR="00EC2C14" w:rsidRPr="001E1448" w:rsidTr="00EC2C14">
        <w:trPr>
          <w:jc w:val="center"/>
        </w:trPr>
        <w:tc>
          <w:tcPr>
            <w:tcW w:w="1759" w:type="dxa"/>
            <w:shd w:val="clear" w:color="auto" w:fill="auto"/>
          </w:tcPr>
          <w:p w:rsidR="00EC2C14" w:rsidRPr="001E1448" w:rsidRDefault="00EC2C14" w:rsidP="00EC2C14">
            <w:pPr>
              <w:pStyle w:val="PDF-TableBodyText"/>
            </w:pPr>
            <w:r w:rsidRPr="001E1448">
              <w:t>Not Known</w:t>
            </w:r>
          </w:p>
        </w:tc>
        <w:tc>
          <w:tcPr>
            <w:tcW w:w="7880" w:type="dxa"/>
            <w:shd w:val="clear" w:color="auto" w:fill="auto"/>
          </w:tcPr>
          <w:p w:rsidR="00EC2C14" w:rsidRPr="001E1448" w:rsidRDefault="00EC2C14" w:rsidP="00EC2C14">
            <w:pPr>
              <w:pStyle w:val="PDF-TableBodyText"/>
            </w:pPr>
            <w:r w:rsidRPr="001E1448">
              <w:t>Vendor Sign off (to be agreed)</w:t>
            </w:r>
          </w:p>
        </w:tc>
      </w:tr>
    </w:tbl>
    <w:p w:rsidR="002D2FBF" w:rsidRDefault="002D2FBF" w:rsidP="002D2FBF"/>
    <w:p w:rsidR="002D2FBF" w:rsidRDefault="005B4625" w:rsidP="002D2FBF">
      <w:pPr>
        <w:pStyle w:val="Heading1"/>
      </w:pPr>
      <w:bookmarkStart w:id="13" w:name="_Toc395197737"/>
      <w:r>
        <w:t>RISK AND CONTINGENCIES</w:t>
      </w:r>
      <w:bookmarkEnd w:id="13"/>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9"/>
        <w:gridCol w:w="2894"/>
        <w:gridCol w:w="5596"/>
      </w:tblGrid>
      <w:tr w:rsidR="005B4625" w:rsidRPr="001E1448" w:rsidTr="00EC2C14">
        <w:trPr>
          <w:jc w:val="center"/>
        </w:trPr>
        <w:tc>
          <w:tcPr>
            <w:tcW w:w="1149" w:type="dxa"/>
            <w:shd w:val="clear" w:color="auto" w:fill="D9D9D9" w:themeFill="background1" w:themeFillShade="D9"/>
          </w:tcPr>
          <w:p w:rsidR="005B4625" w:rsidRPr="001E1448" w:rsidRDefault="005B4625" w:rsidP="005B4625">
            <w:pPr>
              <w:pStyle w:val="PDF-TableHeadersBlack"/>
            </w:pPr>
            <w:r w:rsidRPr="001E1448">
              <w:t>Identifier</w:t>
            </w:r>
          </w:p>
        </w:tc>
        <w:tc>
          <w:tcPr>
            <w:tcW w:w="2894" w:type="dxa"/>
            <w:shd w:val="clear" w:color="auto" w:fill="D9D9D9" w:themeFill="background1" w:themeFillShade="D9"/>
          </w:tcPr>
          <w:p w:rsidR="005B4625" w:rsidRPr="001E1448" w:rsidRDefault="005B4625" w:rsidP="005B4625">
            <w:pPr>
              <w:pStyle w:val="PDF-TableHeadersBlack"/>
            </w:pPr>
            <w:r w:rsidRPr="001E1448">
              <w:t>Risk</w:t>
            </w:r>
          </w:p>
        </w:tc>
        <w:tc>
          <w:tcPr>
            <w:tcW w:w="5596" w:type="dxa"/>
            <w:shd w:val="clear" w:color="auto" w:fill="D9D9D9" w:themeFill="background1" w:themeFillShade="D9"/>
          </w:tcPr>
          <w:p w:rsidR="005B4625" w:rsidRPr="001E1448" w:rsidRDefault="005B4625" w:rsidP="005B4625">
            <w:pPr>
              <w:pStyle w:val="PDF-TableHeadersBlack"/>
            </w:pPr>
            <w:r w:rsidRPr="001E1448">
              <w:t>Contingency</w:t>
            </w:r>
          </w:p>
        </w:tc>
      </w:tr>
      <w:tr w:rsidR="00EC2C14" w:rsidRPr="001E1448" w:rsidTr="00EC2C14">
        <w:trPr>
          <w:jc w:val="center"/>
        </w:trPr>
        <w:tc>
          <w:tcPr>
            <w:tcW w:w="1149" w:type="dxa"/>
            <w:shd w:val="clear" w:color="auto" w:fill="auto"/>
          </w:tcPr>
          <w:p w:rsidR="00EC2C14" w:rsidRPr="001E1448" w:rsidRDefault="00EC2C14" w:rsidP="00EC2C14">
            <w:pPr>
              <w:pStyle w:val="PDF-TableBodyText"/>
            </w:pPr>
            <w:r w:rsidRPr="001E1448">
              <w:t>1.</w:t>
            </w:r>
          </w:p>
        </w:tc>
        <w:tc>
          <w:tcPr>
            <w:tcW w:w="2894" w:type="dxa"/>
            <w:shd w:val="clear" w:color="auto" w:fill="auto"/>
          </w:tcPr>
          <w:p w:rsidR="00EC2C14" w:rsidRPr="001E1448" w:rsidRDefault="00EC2C14" w:rsidP="00EC2C14">
            <w:pPr>
              <w:pStyle w:val="PDF-TableBodyText"/>
            </w:pPr>
            <w:r w:rsidRPr="001E1448">
              <w:t>UCL resources unavailable to undertake testing</w:t>
            </w:r>
          </w:p>
        </w:tc>
        <w:tc>
          <w:tcPr>
            <w:tcW w:w="5596" w:type="dxa"/>
            <w:shd w:val="clear" w:color="auto" w:fill="auto"/>
          </w:tcPr>
          <w:p w:rsidR="00EC2C14" w:rsidRPr="001E1448" w:rsidRDefault="00EC2C14" w:rsidP="00EC2C14">
            <w:pPr>
              <w:pStyle w:val="PDF-TableBodyText"/>
            </w:pPr>
            <w:r w:rsidRPr="001E1448">
              <w:t>1. Publish schedules as early as possible to identify any resource shortfall.</w:t>
            </w:r>
          </w:p>
          <w:p w:rsidR="00EC2C14" w:rsidRPr="001E1448" w:rsidRDefault="00EC2C14" w:rsidP="00EC2C14">
            <w:pPr>
              <w:pStyle w:val="PDF-TableBodyText"/>
            </w:pPr>
            <w:r>
              <w:t>2. Ensure a back-</w:t>
            </w:r>
            <w:r w:rsidRPr="001E1448">
              <w:t>up resource is identified and available during the required test period.</w:t>
            </w:r>
          </w:p>
          <w:p w:rsidR="00EC2C14" w:rsidRPr="001E1448" w:rsidRDefault="00EC2C14" w:rsidP="00EC2C14">
            <w:pPr>
              <w:pStyle w:val="PDF-TableBodyText"/>
            </w:pPr>
          </w:p>
        </w:tc>
      </w:tr>
      <w:tr w:rsidR="00EC2C14" w:rsidRPr="001E1448" w:rsidTr="00EC2C14">
        <w:trPr>
          <w:jc w:val="center"/>
        </w:trPr>
        <w:tc>
          <w:tcPr>
            <w:tcW w:w="1149" w:type="dxa"/>
            <w:shd w:val="clear" w:color="auto" w:fill="auto"/>
          </w:tcPr>
          <w:p w:rsidR="00EC2C14" w:rsidRPr="001E1448" w:rsidRDefault="00EC2C14" w:rsidP="00EC2C14">
            <w:pPr>
              <w:pStyle w:val="PDF-TableBodyText"/>
            </w:pPr>
            <w:r w:rsidRPr="001E1448">
              <w:t>2.</w:t>
            </w:r>
          </w:p>
        </w:tc>
        <w:tc>
          <w:tcPr>
            <w:tcW w:w="2894" w:type="dxa"/>
            <w:shd w:val="clear" w:color="auto" w:fill="auto"/>
          </w:tcPr>
          <w:p w:rsidR="00EC2C14" w:rsidRPr="001E1448" w:rsidRDefault="00EC2C14" w:rsidP="00EC2C14">
            <w:pPr>
              <w:pStyle w:val="PDF-TableBodyText"/>
            </w:pPr>
            <w:r w:rsidRPr="001E1448">
              <w:t xml:space="preserve">Delay in hardware installation </w:t>
            </w:r>
          </w:p>
        </w:tc>
        <w:tc>
          <w:tcPr>
            <w:tcW w:w="5596" w:type="dxa"/>
            <w:shd w:val="clear" w:color="auto" w:fill="auto"/>
          </w:tcPr>
          <w:p w:rsidR="00EC2C14" w:rsidRPr="001E1448" w:rsidRDefault="00EC2C14" w:rsidP="00EC2C14">
            <w:pPr>
              <w:pStyle w:val="PDF-TableBodyText"/>
            </w:pPr>
            <w:r w:rsidRPr="001E1448">
              <w:t>1. Ensure that test resources are informed of expected UAT dates on a regular basis – schedule published on SharePoint.</w:t>
            </w:r>
          </w:p>
          <w:p w:rsidR="00EC2C14" w:rsidRPr="001E1448" w:rsidRDefault="00EC2C14" w:rsidP="00EC2C14">
            <w:pPr>
              <w:pStyle w:val="PDF-TableBodyText"/>
            </w:pPr>
            <w:r w:rsidRPr="001E1448">
              <w:t>2. Ensure Tenderer fully aware of UCL testing schedule</w:t>
            </w:r>
            <w:r>
              <w:t>.</w:t>
            </w:r>
          </w:p>
          <w:p w:rsidR="00EC2C14" w:rsidRPr="001E1448" w:rsidRDefault="00EC2C14" w:rsidP="00EC2C14">
            <w:pPr>
              <w:pStyle w:val="PDF-TableBodyText"/>
            </w:pPr>
          </w:p>
        </w:tc>
      </w:tr>
    </w:tbl>
    <w:p w:rsidR="002D2FBF" w:rsidRDefault="002D2FBF" w:rsidP="002D2FBF"/>
    <w:p w:rsidR="002D2FBF" w:rsidRDefault="002D2FBF" w:rsidP="002D2FBF">
      <w:bookmarkStart w:id="14" w:name="_GoBack"/>
      <w:bookmarkEnd w:id="14"/>
    </w:p>
    <w:p w:rsidR="002D2FBF" w:rsidRDefault="002D2FBF" w:rsidP="002D2FBF">
      <w:pPr>
        <w:pStyle w:val="Heading1"/>
      </w:pPr>
      <w:bookmarkStart w:id="15" w:name="_Toc395197738"/>
      <w:r>
        <w:lastRenderedPageBreak/>
        <w:t>SIGN OFF</w:t>
      </w:r>
      <w:bookmarkEnd w:id="15"/>
    </w:p>
    <w:p w:rsidR="002D2FBF" w:rsidRDefault="002D2FBF" w:rsidP="005B4625">
      <w:proofErr w:type="gramStart"/>
      <w:r>
        <w:t>Required signatures for sign off UAT Test Plan (this document).</w:t>
      </w:r>
      <w:proofErr w:type="gramEnd"/>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3808"/>
        <w:gridCol w:w="4118"/>
      </w:tblGrid>
      <w:tr w:rsidR="002D2FBF" w:rsidRPr="007B42A1" w:rsidTr="002D2FBF">
        <w:trPr>
          <w:trHeight w:val="264"/>
          <w:jc w:val="center"/>
        </w:trPr>
        <w:tc>
          <w:tcPr>
            <w:tcW w:w="2132" w:type="dxa"/>
            <w:shd w:val="pct10" w:color="auto" w:fill="auto"/>
          </w:tcPr>
          <w:p w:rsidR="002D2FBF" w:rsidRPr="007B42A1" w:rsidRDefault="002D2FBF" w:rsidP="002D2FBF">
            <w:pPr>
              <w:pStyle w:val="PDF-TableHeadersBlack"/>
            </w:pPr>
            <w:r w:rsidRPr="007B42A1">
              <w:t>Name</w:t>
            </w:r>
          </w:p>
        </w:tc>
        <w:tc>
          <w:tcPr>
            <w:tcW w:w="4822" w:type="dxa"/>
            <w:shd w:val="pct10" w:color="auto" w:fill="auto"/>
          </w:tcPr>
          <w:p w:rsidR="002D2FBF" w:rsidRPr="007B42A1" w:rsidRDefault="002D2FBF" w:rsidP="002D2FBF">
            <w:pPr>
              <w:pStyle w:val="PDF-TableHeadersBlack"/>
            </w:pPr>
            <w:r w:rsidRPr="007B42A1">
              <w:t>Title/Responsibility</w:t>
            </w:r>
          </w:p>
        </w:tc>
        <w:tc>
          <w:tcPr>
            <w:tcW w:w="5220" w:type="dxa"/>
            <w:shd w:val="pct10" w:color="auto" w:fill="auto"/>
          </w:tcPr>
          <w:p w:rsidR="002D2FBF" w:rsidRPr="007B42A1" w:rsidRDefault="002D2FBF" w:rsidP="002D2FBF">
            <w:pPr>
              <w:pStyle w:val="PDF-TableHeadersBlack"/>
            </w:pPr>
            <w:r w:rsidRPr="007B42A1">
              <w:t>Signature</w:t>
            </w:r>
          </w:p>
        </w:tc>
      </w:tr>
      <w:tr w:rsidR="002D2FBF" w:rsidRPr="007B42A1" w:rsidTr="002D2FBF">
        <w:trPr>
          <w:trHeight w:val="247"/>
          <w:jc w:val="center"/>
        </w:trPr>
        <w:tc>
          <w:tcPr>
            <w:tcW w:w="2132" w:type="dxa"/>
          </w:tcPr>
          <w:p w:rsidR="002D2FBF" w:rsidRPr="002D2FBF" w:rsidRDefault="002D2FBF" w:rsidP="002D2FBF">
            <w:pPr>
              <w:pStyle w:val="PDF-TableBodyText"/>
            </w:pPr>
          </w:p>
        </w:tc>
        <w:tc>
          <w:tcPr>
            <w:tcW w:w="4822" w:type="dxa"/>
          </w:tcPr>
          <w:p w:rsidR="002D2FBF" w:rsidRPr="002D2FBF" w:rsidRDefault="002D2FBF" w:rsidP="002D2FBF">
            <w:pPr>
              <w:pStyle w:val="PDF-TableBodyText"/>
            </w:pPr>
          </w:p>
        </w:tc>
        <w:tc>
          <w:tcPr>
            <w:tcW w:w="5220" w:type="dxa"/>
          </w:tcPr>
          <w:p w:rsidR="002D2FBF" w:rsidRPr="002D2FBF" w:rsidRDefault="002D2FBF" w:rsidP="002D2FBF">
            <w:pPr>
              <w:pStyle w:val="PDF-TableBodyText"/>
            </w:pPr>
          </w:p>
        </w:tc>
      </w:tr>
      <w:tr w:rsidR="002D2FBF" w:rsidRPr="007B42A1" w:rsidTr="002D2FBF">
        <w:trPr>
          <w:trHeight w:val="264"/>
          <w:jc w:val="center"/>
        </w:trPr>
        <w:tc>
          <w:tcPr>
            <w:tcW w:w="2132" w:type="dxa"/>
          </w:tcPr>
          <w:p w:rsidR="002D2FBF" w:rsidRPr="002D2FBF" w:rsidRDefault="002D2FBF" w:rsidP="002D2FBF">
            <w:pPr>
              <w:pStyle w:val="PDF-TableBodyText"/>
            </w:pPr>
          </w:p>
        </w:tc>
        <w:tc>
          <w:tcPr>
            <w:tcW w:w="4822" w:type="dxa"/>
          </w:tcPr>
          <w:p w:rsidR="002D2FBF" w:rsidRPr="002D2FBF" w:rsidRDefault="002D2FBF" w:rsidP="002D2FBF">
            <w:pPr>
              <w:pStyle w:val="PDF-TableBodyText"/>
            </w:pPr>
          </w:p>
        </w:tc>
        <w:tc>
          <w:tcPr>
            <w:tcW w:w="5220" w:type="dxa"/>
          </w:tcPr>
          <w:p w:rsidR="002D2FBF" w:rsidRPr="002D2FBF" w:rsidRDefault="002D2FBF" w:rsidP="002D2FBF">
            <w:pPr>
              <w:pStyle w:val="PDF-TableBodyText"/>
            </w:pPr>
          </w:p>
        </w:tc>
      </w:tr>
      <w:tr w:rsidR="002D2FBF" w:rsidRPr="007B42A1" w:rsidTr="002D2FBF">
        <w:trPr>
          <w:trHeight w:val="264"/>
          <w:jc w:val="center"/>
        </w:trPr>
        <w:tc>
          <w:tcPr>
            <w:tcW w:w="2132" w:type="dxa"/>
          </w:tcPr>
          <w:p w:rsidR="002D2FBF" w:rsidRPr="002D2FBF" w:rsidRDefault="002D2FBF" w:rsidP="002D2FBF">
            <w:pPr>
              <w:pStyle w:val="PDF-TableBodyText"/>
            </w:pPr>
          </w:p>
        </w:tc>
        <w:tc>
          <w:tcPr>
            <w:tcW w:w="4822" w:type="dxa"/>
          </w:tcPr>
          <w:p w:rsidR="002D2FBF" w:rsidRPr="002D2FBF" w:rsidRDefault="002D2FBF" w:rsidP="002D2FBF">
            <w:pPr>
              <w:pStyle w:val="PDF-TableBodyText"/>
            </w:pPr>
          </w:p>
        </w:tc>
        <w:tc>
          <w:tcPr>
            <w:tcW w:w="5220" w:type="dxa"/>
          </w:tcPr>
          <w:p w:rsidR="002D2FBF" w:rsidRPr="002D2FBF" w:rsidRDefault="002D2FBF" w:rsidP="002D2FBF">
            <w:pPr>
              <w:pStyle w:val="PDF-TableBodyText"/>
            </w:pPr>
          </w:p>
        </w:tc>
      </w:tr>
    </w:tbl>
    <w:p w:rsidR="002D2FBF" w:rsidRDefault="002D2FBF" w:rsidP="002D2FBF"/>
    <w:sectPr w:rsidR="002D2FBF" w:rsidSect="00E867BB">
      <w:headerReference w:type="default" r:id="rId9"/>
      <w:footerReference w:type="default" r:id="rId10"/>
      <w:headerReference w:type="first" r:id="rId11"/>
      <w:pgSz w:w="11906" w:h="16838"/>
      <w:pgMar w:top="678" w:right="1440" w:bottom="993"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FBF" w:rsidRDefault="002D2FBF" w:rsidP="00E867BB">
      <w:pPr>
        <w:spacing w:after="0" w:line="240" w:lineRule="auto"/>
      </w:pPr>
      <w:r>
        <w:separator/>
      </w:r>
    </w:p>
  </w:endnote>
  <w:endnote w:type="continuationSeparator" w:id="0">
    <w:p w:rsidR="002D2FBF" w:rsidRDefault="002D2FBF" w:rsidP="00E86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3157338"/>
      <w:docPartObj>
        <w:docPartGallery w:val="Page Numbers (Bottom of Page)"/>
        <w:docPartUnique/>
      </w:docPartObj>
    </w:sdtPr>
    <w:sdtEndPr/>
    <w:sdtContent>
      <w:sdt>
        <w:sdtPr>
          <w:id w:val="98381352"/>
          <w:docPartObj>
            <w:docPartGallery w:val="Page Numbers (Top of Page)"/>
            <w:docPartUnique/>
          </w:docPartObj>
        </w:sdtPr>
        <w:sdtEndPr/>
        <w:sdtContent>
          <w:p w:rsidR="00E867BB" w:rsidRDefault="00E867BB" w:rsidP="00E867BB">
            <w:pPr>
              <w:pStyle w:val="Footer"/>
            </w:pPr>
            <w:r>
              <w:t xml:space="preserve">Page </w:t>
            </w:r>
            <w:r>
              <w:fldChar w:fldCharType="begin"/>
            </w:r>
            <w:r>
              <w:instrText xml:space="preserve"> PAGE </w:instrText>
            </w:r>
            <w:r>
              <w:fldChar w:fldCharType="separate"/>
            </w:r>
            <w:r w:rsidR="00EC2C14">
              <w:rPr>
                <w:noProof/>
              </w:rPr>
              <w:t>2</w:t>
            </w:r>
            <w:r>
              <w:fldChar w:fldCharType="end"/>
            </w:r>
            <w:r>
              <w:t xml:space="preserve"> of </w:t>
            </w:r>
            <w:r w:rsidR="002D2FBF">
              <w:fldChar w:fldCharType="begin"/>
            </w:r>
            <w:r w:rsidR="002D2FBF">
              <w:instrText xml:space="preserve"> NUMPAGES  </w:instrText>
            </w:r>
            <w:r w:rsidR="002D2FBF">
              <w:fldChar w:fldCharType="separate"/>
            </w:r>
            <w:r w:rsidR="00EC2C14">
              <w:rPr>
                <w:noProof/>
              </w:rPr>
              <w:t>8</w:t>
            </w:r>
            <w:r w:rsidR="002D2FBF">
              <w:rPr>
                <w:noProof/>
              </w:rPr>
              <w:fldChar w:fldCharType="end"/>
            </w:r>
            <w:r>
              <w:tab/>
            </w:r>
            <w:r>
              <w:tab/>
              <w:t>Project Delivery Framework UCL©2014</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FBF" w:rsidRDefault="002D2FBF" w:rsidP="00E867BB">
      <w:pPr>
        <w:spacing w:after="0" w:line="240" w:lineRule="auto"/>
      </w:pPr>
      <w:r>
        <w:separator/>
      </w:r>
    </w:p>
  </w:footnote>
  <w:footnote w:type="continuationSeparator" w:id="0">
    <w:p w:rsidR="002D2FBF" w:rsidRDefault="002D2FBF" w:rsidP="00E867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B" w:rsidRDefault="00E867BB" w:rsidP="00E867BB">
    <w:pPr>
      <w:pStyle w:val="Header"/>
      <w:ind w:hanging="1418"/>
    </w:pPr>
    <w:r>
      <w:tab/>
    </w:r>
    <w:r w:rsidR="002D2FBF" w:rsidRPr="002D2FBF">
      <w:t xml:space="preserve">User Acceptance Testing – </w:t>
    </w:r>
    <w:r w:rsidR="000B7E1F">
      <w:t xml:space="preserve">Example </w:t>
    </w:r>
    <w:r w:rsidR="005B4625" w:rsidRPr="005B4625">
      <w:t>Script Template</w:t>
    </w:r>
    <w:r w:rsidR="005B4625">
      <w:t xml:space="preserve"> </w:t>
    </w:r>
    <w:r>
      <w:t>v1.0</w:t>
    </w:r>
    <w:r>
      <w:tab/>
    </w:r>
    <w:r>
      <w:tab/>
    </w:r>
    <w:r w:rsidRPr="00C660A6">
      <w:t>INFORMATION SERVICES DIVISION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7BB" w:rsidRDefault="00E867BB" w:rsidP="00E867BB">
    <w:pPr>
      <w:pStyle w:val="Header"/>
      <w:ind w:left="1418" w:hanging="1418"/>
      <w:rPr>
        <w:noProof/>
        <w:lang w:eastAsia="en-GB"/>
      </w:rPr>
    </w:pPr>
    <w:r w:rsidRPr="00E867BB">
      <w:rPr>
        <w:b/>
        <w:noProof/>
        <w:lang w:eastAsia="en-GB"/>
      </w:rPr>
      <w:t>INFORMATION SERVICES DIVISION</w:t>
    </w:r>
  </w:p>
  <w:p w:rsidR="00E867BB" w:rsidRDefault="00E867BB" w:rsidP="00E867BB">
    <w:pPr>
      <w:pStyle w:val="Header"/>
      <w:ind w:hanging="1418"/>
    </w:pPr>
    <w:r>
      <w:rPr>
        <w:noProof/>
        <w:lang w:eastAsia="en-GB"/>
      </w:rPr>
      <w:drawing>
        <wp:inline distT="0" distB="0" distL="0" distR="0" wp14:anchorId="2259FC35" wp14:editId="712D4B8D">
          <wp:extent cx="7560000" cy="992047"/>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9920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25CFE"/>
    <w:multiLevelType w:val="hybridMultilevel"/>
    <w:tmpl w:val="A13E7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F100A"/>
    <w:multiLevelType w:val="multilevel"/>
    <w:tmpl w:val="C2D84F30"/>
    <w:lvl w:ilvl="0">
      <w:start w:val="1"/>
      <w:numFmt w:val="decimal"/>
      <w:pStyle w:val="Heading1"/>
      <w:lvlText w:val="%1."/>
      <w:lvlJc w:val="left"/>
      <w:pPr>
        <w:ind w:left="720" w:hanging="360"/>
      </w:pPr>
    </w:lvl>
    <w:lvl w:ilvl="1">
      <w:start w:val="1"/>
      <w:numFmt w:val="decimal"/>
      <w:pStyle w:val="Heading2"/>
      <w:isLgl/>
      <w:lvlText w:val="%1.%2"/>
      <w:lvlJc w:val="left"/>
      <w:pPr>
        <w:ind w:left="960" w:hanging="600"/>
      </w:pPr>
      <w:rPr>
        <w:rFonts w:hint="default"/>
      </w:rPr>
    </w:lvl>
    <w:lvl w:ilvl="2">
      <w:start w:val="1"/>
      <w:numFmt w:val="decimal"/>
      <w:pStyle w:val="Heading3"/>
      <w:isLgl/>
      <w:lvlText w:val="%1.%2.%3"/>
      <w:lvlJc w:val="left"/>
      <w:pPr>
        <w:ind w:left="1080" w:hanging="720"/>
      </w:pPr>
      <w:rPr>
        <w:rFonts w:hint="default"/>
      </w:rPr>
    </w:lvl>
    <w:lvl w:ilvl="3">
      <w:start w:val="1"/>
      <w:numFmt w:val="decimal"/>
      <w:pStyle w:val="Heading4"/>
      <w:isLgl/>
      <w:lvlText w:val="%1.%2.%3.%4"/>
      <w:lvlJc w:val="left"/>
      <w:pPr>
        <w:ind w:left="1440" w:hanging="108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2CF45083"/>
    <w:multiLevelType w:val="hybridMultilevel"/>
    <w:tmpl w:val="3EAE08D2"/>
    <w:lvl w:ilvl="0" w:tplc="CF08E1FA">
      <w:start w:val="1"/>
      <w:numFmt w:val="bullet"/>
      <w:pStyle w:val="PDF-ListParagraphItalicis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251C73"/>
    <w:multiLevelType w:val="hybridMultilevel"/>
    <w:tmpl w:val="8FA6378C"/>
    <w:lvl w:ilvl="0" w:tplc="4FA61FF8">
      <w:start w:val="1"/>
      <w:numFmt w:val="bullet"/>
      <w:pStyle w:val="PDF-TableBodyText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FBF"/>
    <w:rsid w:val="000959FA"/>
    <w:rsid w:val="000B7E1F"/>
    <w:rsid w:val="001D5663"/>
    <w:rsid w:val="002559C2"/>
    <w:rsid w:val="002829B7"/>
    <w:rsid w:val="002D1BD4"/>
    <w:rsid w:val="002D2FBF"/>
    <w:rsid w:val="0055091D"/>
    <w:rsid w:val="00573182"/>
    <w:rsid w:val="0058595F"/>
    <w:rsid w:val="005B4625"/>
    <w:rsid w:val="006332EF"/>
    <w:rsid w:val="00644373"/>
    <w:rsid w:val="006A527D"/>
    <w:rsid w:val="006E464F"/>
    <w:rsid w:val="00E867BB"/>
    <w:rsid w:val="00EC2C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BB"/>
  </w:style>
  <w:style w:type="paragraph" w:styleId="Heading1">
    <w:name w:val="heading 1"/>
    <w:aliases w:val="PDF - Heading 1"/>
    <w:basedOn w:val="Normal"/>
    <w:next w:val="Normal"/>
    <w:link w:val="Heading1Char"/>
    <w:uiPriority w:val="9"/>
    <w:qFormat/>
    <w:rsid w:val="00E867BB"/>
    <w:pPr>
      <w:keepNext/>
      <w:keepLines/>
      <w:numPr>
        <w:numId w:val="1"/>
      </w:numPr>
      <w:spacing w:before="240" w:after="240"/>
      <w:ind w:left="397" w:hanging="397"/>
      <w:outlineLvl w:val="0"/>
    </w:pPr>
    <w:rPr>
      <w:rFonts w:eastAsiaTheme="majorEastAsia" w:cstheme="majorBidi"/>
      <w:b/>
      <w:bCs/>
      <w:color w:val="1F497D" w:themeColor="text2"/>
      <w:sz w:val="28"/>
      <w:szCs w:val="28"/>
    </w:rPr>
  </w:style>
  <w:style w:type="paragraph" w:styleId="Heading2">
    <w:name w:val="heading 2"/>
    <w:aliases w:val="PDF - Heading 2"/>
    <w:basedOn w:val="Normal"/>
    <w:next w:val="Normal"/>
    <w:link w:val="Heading2Char"/>
    <w:uiPriority w:val="9"/>
    <w:unhideWhenUsed/>
    <w:qFormat/>
    <w:rsid w:val="00E867BB"/>
    <w:pPr>
      <w:keepNext/>
      <w:keepLines/>
      <w:numPr>
        <w:ilvl w:val="1"/>
        <w:numId w:val="1"/>
      </w:numPr>
      <w:spacing w:before="120" w:after="120"/>
      <w:ind w:left="397" w:hanging="397"/>
      <w:outlineLvl w:val="1"/>
    </w:pPr>
    <w:rPr>
      <w:b/>
      <w:bCs/>
      <w:color w:val="1F497D" w:themeColor="text2"/>
      <w:sz w:val="24"/>
      <w:szCs w:val="26"/>
    </w:rPr>
  </w:style>
  <w:style w:type="paragraph" w:styleId="Heading3">
    <w:name w:val="heading 3"/>
    <w:aliases w:val="PDF - Heading 3"/>
    <w:basedOn w:val="Normal"/>
    <w:next w:val="Normal"/>
    <w:link w:val="Heading3Char"/>
    <w:uiPriority w:val="9"/>
    <w:unhideWhenUsed/>
    <w:qFormat/>
    <w:rsid w:val="00E867BB"/>
    <w:pPr>
      <w:keepNext/>
      <w:keepLines/>
      <w:numPr>
        <w:ilvl w:val="2"/>
        <w:numId w:val="1"/>
      </w:numPr>
      <w:spacing w:before="120" w:after="120"/>
      <w:ind w:left="397" w:hanging="397"/>
      <w:outlineLvl w:val="2"/>
    </w:pPr>
    <w:rPr>
      <w:rFonts w:eastAsiaTheme="majorEastAsia" w:cstheme="majorBidi"/>
      <w:b/>
      <w:bCs/>
      <w:color w:val="1F497D" w:themeColor="text2"/>
      <w:sz w:val="24"/>
    </w:rPr>
  </w:style>
  <w:style w:type="paragraph" w:styleId="Heading4">
    <w:name w:val="heading 4"/>
    <w:aliases w:val="PDF - Heading 4"/>
    <w:basedOn w:val="Normal"/>
    <w:next w:val="Normal"/>
    <w:link w:val="Heading4Char"/>
    <w:uiPriority w:val="9"/>
    <w:unhideWhenUsed/>
    <w:qFormat/>
    <w:rsid w:val="00E867BB"/>
    <w:pPr>
      <w:keepNext/>
      <w:keepLines/>
      <w:numPr>
        <w:ilvl w:val="3"/>
        <w:numId w:val="1"/>
      </w:numPr>
      <w:spacing w:before="120" w:after="120"/>
      <w:ind w:left="1135" w:hanging="851"/>
      <w:outlineLvl w:val="3"/>
    </w:pPr>
    <w:rPr>
      <w:rFonts w:eastAsiaTheme="majorEastAsia" w:cstheme="majorBidi"/>
      <w:b/>
      <w:bCs/>
      <w:iCs/>
    </w:rPr>
  </w:style>
  <w:style w:type="paragraph" w:styleId="Heading5">
    <w:name w:val="heading 5"/>
    <w:aliases w:val="PDF - Heading 5"/>
    <w:basedOn w:val="Normal"/>
    <w:next w:val="Normal"/>
    <w:link w:val="Heading5Char"/>
    <w:uiPriority w:val="9"/>
    <w:unhideWhenUsed/>
    <w:qFormat/>
    <w:rsid w:val="00E867BB"/>
    <w:pPr>
      <w:keepNext/>
      <w:keepLines/>
      <w:numPr>
        <w:ilvl w:val="4"/>
        <w:numId w:val="1"/>
      </w:numPr>
      <w:spacing w:before="120" w:after="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BB"/>
    <w:pPr>
      <w:tabs>
        <w:tab w:val="center" w:pos="4513"/>
        <w:tab w:val="right" w:pos="9026"/>
      </w:tabs>
      <w:spacing w:after="240" w:line="240" w:lineRule="auto"/>
    </w:pPr>
    <w:rPr>
      <w:rFonts w:ascii="Calibri" w:hAnsi="Calibri"/>
    </w:rPr>
  </w:style>
  <w:style w:type="character" w:customStyle="1" w:styleId="HeaderChar">
    <w:name w:val="Header Char"/>
    <w:basedOn w:val="DefaultParagraphFont"/>
    <w:link w:val="Header"/>
    <w:uiPriority w:val="99"/>
    <w:rsid w:val="00E867BB"/>
    <w:rPr>
      <w:rFonts w:ascii="Calibri" w:hAnsi="Calibri"/>
    </w:rPr>
  </w:style>
  <w:style w:type="paragraph" w:styleId="Footer">
    <w:name w:val="footer"/>
    <w:basedOn w:val="Normal"/>
    <w:link w:val="FooterChar"/>
    <w:uiPriority w:val="99"/>
    <w:unhideWhenUsed/>
    <w:rsid w:val="00E867BB"/>
    <w:pPr>
      <w:tabs>
        <w:tab w:val="center" w:pos="4513"/>
        <w:tab w:val="right" w:pos="9026"/>
      </w:tabs>
      <w:spacing w:after="0" w:line="240" w:lineRule="auto"/>
    </w:pPr>
    <w:rPr>
      <w:rFonts w:ascii="Calibri" w:hAnsi="Calibri"/>
      <w:sz w:val="20"/>
    </w:rPr>
  </w:style>
  <w:style w:type="character" w:customStyle="1" w:styleId="FooterChar">
    <w:name w:val="Footer Char"/>
    <w:basedOn w:val="DefaultParagraphFont"/>
    <w:link w:val="Footer"/>
    <w:uiPriority w:val="99"/>
    <w:rsid w:val="00E867BB"/>
    <w:rPr>
      <w:rFonts w:ascii="Calibri" w:hAnsi="Calibri"/>
      <w:sz w:val="20"/>
    </w:rPr>
  </w:style>
  <w:style w:type="paragraph" w:customStyle="1" w:styleId="MainTitle">
    <w:name w:val="Main Title"/>
    <w:basedOn w:val="Normal"/>
    <w:qFormat/>
    <w:rsid w:val="002D1BD4"/>
    <w:rPr>
      <w:rFonts w:ascii="Arial" w:hAnsi="Arial"/>
      <w:b/>
      <w:color w:val="1F497D" w:themeColor="text2"/>
      <w:sz w:val="36"/>
    </w:rPr>
  </w:style>
  <w:style w:type="paragraph" w:styleId="BalloonText">
    <w:name w:val="Balloon Text"/>
    <w:basedOn w:val="Normal"/>
    <w:link w:val="BalloonTextChar"/>
    <w:uiPriority w:val="99"/>
    <w:semiHidden/>
    <w:unhideWhenUsed/>
    <w:rsid w:val="00E8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BB"/>
    <w:rPr>
      <w:rFonts w:ascii="Tahoma" w:hAnsi="Tahoma" w:cs="Tahoma"/>
      <w:sz w:val="16"/>
      <w:szCs w:val="16"/>
    </w:rPr>
  </w:style>
  <w:style w:type="paragraph" w:customStyle="1" w:styleId="PDF-NormalBold">
    <w:name w:val="PDF - Normal Bold"/>
    <w:basedOn w:val="Normal"/>
    <w:qFormat/>
    <w:rsid w:val="00E867BB"/>
    <w:rPr>
      <w:b/>
    </w:rPr>
  </w:style>
  <w:style w:type="paragraph" w:customStyle="1" w:styleId="PDF-MainTitle">
    <w:name w:val="PDF - Main Title"/>
    <w:basedOn w:val="Normal"/>
    <w:qFormat/>
    <w:rsid w:val="00E867BB"/>
    <w:pPr>
      <w:spacing w:before="360" w:after="360"/>
      <w:ind w:left="-284"/>
    </w:pPr>
    <w:rPr>
      <w:rFonts w:ascii="Arial" w:hAnsi="Arial"/>
      <w:b/>
      <w:color w:val="1F497D" w:themeColor="text2"/>
      <w:sz w:val="36"/>
    </w:rPr>
  </w:style>
  <w:style w:type="paragraph" w:customStyle="1" w:styleId="PDF-TableBodyText">
    <w:name w:val="PDF - Table Body Text"/>
    <w:basedOn w:val="Normal"/>
    <w:qFormat/>
    <w:rsid w:val="00E867BB"/>
    <w:pPr>
      <w:spacing w:before="80" w:after="80" w:line="264" w:lineRule="auto"/>
      <w:ind w:left="176"/>
    </w:pPr>
    <w:rPr>
      <w:rFonts w:cs="Arial"/>
      <w:sz w:val="20"/>
      <w:szCs w:val="20"/>
    </w:rPr>
  </w:style>
  <w:style w:type="paragraph" w:customStyle="1" w:styleId="PDF-FrontCoverTableTitle">
    <w:name w:val="PDF - Front Cover Table Title"/>
    <w:basedOn w:val="Normal"/>
    <w:qFormat/>
    <w:rsid w:val="00E867BB"/>
    <w:pPr>
      <w:spacing w:before="120" w:after="120"/>
      <w:ind w:left="170"/>
    </w:pPr>
    <w:rPr>
      <w:rFonts w:cs="Arial"/>
      <w:b/>
      <w:bCs/>
      <w:caps/>
      <w:color w:val="1F497D" w:themeColor="text2"/>
      <w:sz w:val="24"/>
      <w:szCs w:val="24"/>
    </w:rPr>
  </w:style>
  <w:style w:type="paragraph" w:customStyle="1" w:styleId="PDF-TableBodyTextBold">
    <w:name w:val="PDF - Table Body Text Bold"/>
    <w:basedOn w:val="PDF-TableBodyText"/>
    <w:qFormat/>
    <w:rsid w:val="00E867BB"/>
    <w:pPr>
      <w:ind w:left="0"/>
    </w:pPr>
    <w:rPr>
      <w:b/>
      <w:sz w:val="22"/>
    </w:rPr>
  </w:style>
  <w:style w:type="paragraph" w:customStyle="1" w:styleId="PDF-TableHeadersBlack">
    <w:name w:val="PDF - Table Headers Black"/>
    <w:basedOn w:val="Normal"/>
    <w:qFormat/>
    <w:rsid w:val="00E867BB"/>
    <w:pPr>
      <w:spacing w:before="80" w:after="80" w:line="264" w:lineRule="auto"/>
      <w:jc w:val="center"/>
    </w:pPr>
    <w:rPr>
      <w:rFonts w:cs="Arial"/>
      <w:b/>
      <w:szCs w:val="20"/>
    </w:rPr>
  </w:style>
  <w:style w:type="paragraph" w:customStyle="1" w:styleId="PDF-ConfidentialityDisclaimer">
    <w:name w:val="PDF - Confidentiality Disclaimer"/>
    <w:basedOn w:val="Normal"/>
    <w:next w:val="Normal"/>
    <w:qFormat/>
    <w:rsid w:val="00E867BB"/>
    <w:pPr>
      <w:pBdr>
        <w:top w:val="single" w:sz="4" w:space="1" w:color="auto"/>
        <w:left w:val="single" w:sz="4" w:space="4" w:color="auto"/>
        <w:bottom w:val="single" w:sz="4" w:space="1" w:color="auto"/>
        <w:right w:val="single" w:sz="4" w:space="4" w:color="auto"/>
      </w:pBdr>
      <w:jc w:val="both"/>
    </w:pPr>
  </w:style>
  <w:style w:type="character" w:customStyle="1" w:styleId="Heading1Char">
    <w:name w:val="Heading 1 Char"/>
    <w:aliases w:val="PDF - Heading 1 Char"/>
    <w:basedOn w:val="DefaultParagraphFont"/>
    <w:link w:val="Heading1"/>
    <w:uiPriority w:val="9"/>
    <w:rsid w:val="00E867BB"/>
    <w:rPr>
      <w:rFonts w:eastAsiaTheme="majorEastAsia" w:cstheme="majorBidi"/>
      <w:b/>
      <w:bCs/>
      <w:color w:val="1F497D" w:themeColor="text2"/>
      <w:sz w:val="28"/>
      <w:szCs w:val="28"/>
    </w:rPr>
  </w:style>
  <w:style w:type="character" w:customStyle="1" w:styleId="Heading2Char">
    <w:name w:val="Heading 2 Char"/>
    <w:aliases w:val="PDF - Heading 2 Char"/>
    <w:basedOn w:val="DefaultParagraphFont"/>
    <w:link w:val="Heading2"/>
    <w:uiPriority w:val="9"/>
    <w:rsid w:val="00E867BB"/>
    <w:rPr>
      <w:b/>
      <w:bCs/>
      <w:color w:val="1F497D" w:themeColor="text2"/>
      <w:sz w:val="24"/>
      <w:szCs w:val="26"/>
    </w:rPr>
  </w:style>
  <w:style w:type="character" w:customStyle="1" w:styleId="Heading3Char">
    <w:name w:val="Heading 3 Char"/>
    <w:aliases w:val="PDF - Heading 3 Char"/>
    <w:basedOn w:val="DefaultParagraphFont"/>
    <w:link w:val="Heading3"/>
    <w:uiPriority w:val="9"/>
    <w:rsid w:val="00E867BB"/>
    <w:rPr>
      <w:rFonts w:eastAsiaTheme="majorEastAsia" w:cstheme="majorBidi"/>
      <w:b/>
      <w:bCs/>
      <w:color w:val="1F497D" w:themeColor="text2"/>
      <w:sz w:val="24"/>
    </w:rPr>
  </w:style>
  <w:style w:type="character" w:customStyle="1" w:styleId="Heading4Char">
    <w:name w:val="Heading 4 Char"/>
    <w:aliases w:val="PDF - Heading 4 Char"/>
    <w:basedOn w:val="DefaultParagraphFont"/>
    <w:link w:val="Heading4"/>
    <w:uiPriority w:val="9"/>
    <w:rsid w:val="00E867BB"/>
    <w:rPr>
      <w:rFonts w:eastAsiaTheme="majorEastAsia" w:cstheme="majorBidi"/>
      <w:b/>
      <w:bCs/>
      <w:iCs/>
    </w:rPr>
  </w:style>
  <w:style w:type="character" w:customStyle="1" w:styleId="Heading5Char">
    <w:name w:val="Heading 5 Char"/>
    <w:aliases w:val="PDF - Heading 5 Char"/>
    <w:basedOn w:val="DefaultParagraphFont"/>
    <w:link w:val="Heading5"/>
    <w:uiPriority w:val="9"/>
    <w:rsid w:val="00E867BB"/>
    <w:rPr>
      <w:rFonts w:eastAsiaTheme="majorEastAsia" w:cstheme="majorBidi"/>
    </w:rPr>
  </w:style>
  <w:style w:type="table" w:styleId="TableGrid">
    <w:name w:val="Table Grid"/>
    <w:basedOn w:val="TableNormal"/>
    <w:uiPriority w:val="59"/>
    <w:rsid w:val="00E8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Italicised">
    <w:name w:val="PDF - Italicised"/>
    <w:basedOn w:val="Normal"/>
    <w:qFormat/>
    <w:rsid w:val="00E867BB"/>
    <w:rPr>
      <w:i/>
    </w:rPr>
  </w:style>
  <w:style w:type="paragraph" w:customStyle="1" w:styleId="PDF-TitleAboveTable">
    <w:name w:val="PDF - Title Above Table"/>
    <w:basedOn w:val="Normal"/>
    <w:next w:val="Normal"/>
    <w:qFormat/>
    <w:rsid w:val="00E867BB"/>
    <w:pPr>
      <w:spacing w:before="120"/>
    </w:pPr>
    <w:rPr>
      <w:b/>
      <w:szCs w:val="20"/>
    </w:rPr>
  </w:style>
  <w:style w:type="paragraph" w:styleId="TOCHeading">
    <w:name w:val="TOC Heading"/>
    <w:basedOn w:val="Heading1"/>
    <w:next w:val="Normal"/>
    <w:uiPriority w:val="39"/>
    <w:semiHidden/>
    <w:unhideWhenUsed/>
    <w:qFormat/>
    <w:rsid w:val="00E867BB"/>
    <w:pPr>
      <w:numPr>
        <w:numId w:val="0"/>
      </w:numPr>
      <w:spacing w:before="480"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67BB"/>
    <w:pPr>
      <w:tabs>
        <w:tab w:val="left" w:pos="440"/>
        <w:tab w:val="right" w:leader="dot" w:pos="9016"/>
      </w:tabs>
      <w:spacing w:after="100"/>
    </w:pPr>
  </w:style>
  <w:style w:type="paragraph" w:styleId="TOC2">
    <w:name w:val="toc 2"/>
    <w:basedOn w:val="Normal"/>
    <w:next w:val="Normal"/>
    <w:autoRedefine/>
    <w:uiPriority w:val="39"/>
    <w:unhideWhenUsed/>
    <w:rsid w:val="00E867BB"/>
    <w:pPr>
      <w:spacing w:after="100"/>
      <w:ind w:left="220"/>
    </w:pPr>
  </w:style>
  <w:style w:type="paragraph" w:styleId="TOC3">
    <w:name w:val="toc 3"/>
    <w:basedOn w:val="Normal"/>
    <w:next w:val="Normal"/>
    <w:autoRedefine/>
    <w:uiPriority w:val="39"/>
    <w:unhideWhenUsed/>
    <w:rsid w:val="00E867BB"/>
    <w:pPr>
      <w:spacing w:after="100"/>
      <w:ind w:left="440"/>
    </w:pPr>
  </w:style>
  <w:style w:type="character" w:styleId="Hyperlink">
    <w:name w:val="Hyperlink"/>
    <w:basedOn w:val="DefaultParagraphFont"/>
    <w:uiPriority w:val="99"/>
    <w:unhideWhenUsed/>
    <w:rsid w:val="00E867BB"/>
    <w:rPr>
      <w:color w:val="0000FF" w:themeColor="hyperlink"/>
      <w:u w:val="single"/>
    </w:rPr>
  </w:style>
  <w:style w:type="paragraph" w:customStyle="1" w:styleId="PDF-HeadingForTOC">
    <w:name w:val="PDF - Heading For TOC"/>
    <w:basedOn w:val="Normal"/>
    <w:next w:val="Normal"/>
    <w:qFormat/>
    <w:rsid w:val="00644373"/>
    <w:rPr>
      <w:b/>
      <w:color w:val="1F497D" w:themeColor="text2"/>
      <w:sz w:val="28"/>
    </w:rPr>
  </w:style>
  <w:style w:type="paragraph" w:customStyle="1" w:styleId="PDF-ListParagraphItalicised">
    <w:name w:val="PDF - List Paragraph Italicised"/>
    <w:basedOn w:val="ListParagraph"/>
    <w:qFormat/>
    <w:rsid w:val="006332EF"/>
    <w:pPr>
      <w:numPr>
        <w:numId w:val="2"/>
      </w:numPr>
    </w:pPr>
    <w:rPr>
      <w:i/>
    </w:rPr>
  </w:style>
  <w:style w:type="paragraph" w:styleId="ListParagraph">
    <w:name w:val="List Paragraph"/>
    <w:basedOn w:val="Normal"/>
    <w:uiPriority w:val="34"/>
    <w:qFormat/>
    <w:rsid w:val="006332EF"/>
    <w:pPr>
      <w:ind w:left="720"/>
      <w:contextualSpacing/>
    </w:pPr>
  </w:style>
  <w:style w:type="paragraph" w:customStyle="1" w:styleId="PDF-TableBodyTextItalicised">
    <w:name w:val="PDF - Table Body Text Italicised"/>
    <w:basedOn w:val="PDF-TableBodyText"/>
    <w:qFormat/>
    <w:rsid w:val="002829B7"/>
    <w:rPr>
      <w:i/>
    </w:rPr>
  </w:style>
  <w:style w:type="paragraph" w:customStyle="1" w:styleId="PDF-FigureTitle">
    <w:name w:val="PDF - Figure Title"/>
    <w:basedOn w:val="Normal"/>
    <w:qFormat/>
    <w:rsid w:val="000959FA"/>
    <w:rPr>
      <w:b/>
      <w:color w:val="1F497D" w:themeColor="text2"/>
    </w:rPr>
  </w:style>
  <w:style w:type="paragraph" w:customStyle="1" w:styleId="PDF-TableBodyTextBullets">
    <w:name w:val="PDF - Table Body Text Bullets"/>
    <w:basedOn w:val="PDF-TableBodyText"/>
    <w:qFormat/>
    <w:rsid w:val="001D5663"/>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BB"/>
  </w:style>
  <w:style w:type="paragraph" w:styleId="Heading1">
    <w:name w:val="heading 1"/>
    <w:aliases w:val="PDF - Heading 1"/>
    <w:basedOn w:val="Normal"/>
    <w:next w:val="Normal"/>
    <w:link w:val="Heading1Char"/>
    <w:uiPriority w:val="9"/>
    <w:qFormat/>
    <w:rsid w:val="00E867BB"/>
    <w:pPr>
      <w:keepNext/>
      <w:keepLines/>
      <w:numPr>
        <w:numId w:val="1"/>
      </w:numPr>
      <w:spacing w:before="240" w:after="240"/>
      <w:ind w:left="397" w:hanging="397"/>
      <w:outlineLvl w:val="0"/>
    </w:pPr>
    <w:rPr>
      <w:rFonts w:eastAsiaTheme="majorEastAsia" w:cstheme="majorBidi"/>
      <w:b/>
      <w:bCs/>
      <w:color w:val="1F497D" w:themeColor="text2"/>
      <w:sz w:val="28"/>
      <w:szCs w:val="28"/>
    </w:rPr>
  </w:style>
  <w:style w:type="paragraph" w:styleId="Heading2">
    <w:name w:val="heading 2"/>
    <w:aliases w:val="PDF - Heading 2"/>
    <w:basedOn w:val="Normal"/>
    <w:next w:val="Normal"/>
    <w:link w:val="Heading2Char"/>
    <w:uiPriority w:val="9"/>
    <w:unhideWhenUsed/>
    <w:qFormat/>
    <w:rsid w:val="00E867BB"/>
    <w:pPr>
      <w:keepNext/>
      <w:keepLines/>
      <w:numPr>
        <w:ilvl w:val="1"/>
        <w:numId w:val="1"/>
      </w:numPr>
      <w:spacing w:before="120" w:after="120"/>
      <w:ind w:left="397" w:hanging="397"/>
      <w:outlineLvl w:val="1"/>
    </w:pPr>
    <w:rPr>
      <w:b/>
      <w:bCs/>
      <w:color w:val="1F497D" w:themeColor="text2"/>
      <w:sz w:val="24"/>
      <w:szCs w:val="26"/>
    </w:rPr>
  </w:style>
  <w:style w:type="paragraph" w:styleId="Heading3">
    <w:name w:val="heading 3"/>
    <w:aliases w:val="PDF - Heading 3"/>
    <w:basedOn w:val="Normal"/>
    <w:next w:val="Normal"/>
    <w:link w:val="Heading3Char"/>
    <w:uiPriority w:val="9"/>
    <w:unhideWhenUsed/>
    <w:qFormat/>
    <w:rsid w:val="00E867BB"/>
    <w:pPr>
      <w:keepNext/>
      <w:keepLines/>
      <w:numPr>
        <w:ilvl w:val="2"/>
        <w:numId w:val="1"/>
      </w:numPr>
      <w:spacing w:before="120" w:after="120"/>
      <w:ind w:left="397" w:hanging="397"/>
      <w:outlineLvl w:val="2"/>
    </w:pPr>
    <w:rPr>
      <w:rFonts w:eastAsiaTheme="majorEastAsia" w:cstheme="majorBidi"/>
      <w:b/>
      <w:bCs/>
      <w:color w:val="1F497D" w:themeColor="text2"/>
      <w:sz w:val="24"/>
    </w:rPr>
  </w:style>
  <w:style w:type="paragraph" w:styleId="Heading4">
    <w:name w:val="heading 4"/>
    <w:aliases w:val="PDF - Heading 4"/>
    <w:basedOn w:val="Normal"/>
    <w:next w:val="Normal"/>
    <w:link w:val="Heading4Char"/>
    <w:uiPriority w:val="9"/>
    <w:unhideWhenUsed/>
    <w:qFormat/>
    <w:rsid w:val="00E867BB"/>
    <w:pPr>
      <w:keepNext/>
      <w:keepLines/>
      <w:numPr>
        <w:ilvl w:val="3"/>
        <w:numId w:val="1"/>
      </w:numPr>
      <w:spacing w:before="120" w:after="120"/>
      <w:ind w:left="1135" w:hanging="851"/>
      <w:outlineLvl w:val="3"/>
    </w:pPr>
    <w:rPr>
      <w:rFonts w:eastAsiaTheme="majorEastAsia" w:cstheme="majorBidi"/>
      <w:b/>
      <w:bCs/>
      <w:iCs/>
    </w:rPr>
  </w:style>
  <w:style w:type="paragraph" w:styleId="Heading5">
    <w:name w:val="heading 5"/>
    <w:aliases w:val="PDF - Heading 5"/>
    <w:basedOn w:val="Normal"/>
    <w:next w:val="Normal"/>
    <w:link w:val="Heading5Char"/>
    <w:uiPriority w:val="9"/>
    <w:unhideWhenUsed/>
    <w:qFormat/>
    <w:rsid w:val="00E867BB"/>
    <w:pPr>
      <w:keepNext/>
      <w:keepLines/>
      <w:numPr>
        <w:ilvl w:val="4"/>
        <w:numId w:val="1"/>
      </w:numPr>
      <w:spacing w:before="120" w:after="12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7BB"/>
    <w:pPr>
      <w:tabs>
        <w:tab w:val="center" w:pos="4513"/>
        <w:tab w:val="right" w:pos="9026"/>
      </w:tabs>
      <w:spacing w:after="240" w:line="240" w:lineRule="auto"/>
    </w:pPr>
    <w:rPr>
      <w:rFonts w:ascii="Calibri" w:hAnsi="Calibri"/>
    </w:rPr>
  </w:style>
  <w:style w:type="character" w:customStyle="1" w:styleId="HeaderChar">
    <w:name w:val="Header Char"/>
    <w:basedOn w:val="DefaultParagraphFont"/>
    <w:link w:val="Header"/>
    <w:uiPriority w:val="99"/>
    <w:rsid w:val="00E867BB"/>
    <w:rPr>
      <w:rFonts w:ascii="Calibri" w:hAnsi="Calibri"/>
    </w:rPr>
  </w:style>
  <w:style w:type="paragraph" w:styleId="Footer">
    <w:name w:val="footer"/>
    <w:basedOn w:val="Normal"/>
    <w:link w:val="FooterChar"/>
    <w:uiPriority w:val="99"/>
    <w:unhideWhenUsed/>
    <w:rsid w:val="00E867BB"/>
    <w:pPr>
      <w:tabs>
        <w:tab w:val="center" w:pos="4513"/>
        <w:tab w:val="right" w:pos="9026"/>
      </w:tabs>
      <w:spacing w:after="0" w:line="240" w:lineRule="auto"/>
    </w:pPr>
    <w:rPr>
      <w:rFonts w:ascii="Calibri" w:hAnsi="Calibri"/>
      <w:sz w:val="20"/>
    </w:rPr>
  </w:style>
  <w:style w:type="character" w:customStyle="1" w:styleId="FooterChar">
    <w:name w:val="Footer Char"/>
    <w:basedOn w:val="DefaultParagraphFont"/>
    <w:link w:val="Footer"/>
    <w:uiPriority w:val="99"/>
    <w:rsid w:val="00E867BB"/>
    <w:rPr>
      <w:rFonts w:ascii="Calibri" w:hAnsi="Calibri"/>
      <w:sz w:val="20"/>
    </w:rPr>
  </w:style>
  <w:style w:type="paragraph" w:customStyle="1" w:styleId="MainTitle">
    <w:name w:val="Main Title"/>
    <w:basedOn w:val="Normal"/>
    <w:qFormat/>
    <w:rsid w:val="002D1BD4"/>
    <w:rPr>
      <w:rFonts w:ascii="Arial" w:hAnsi="Arial"/>
      <w:b/>
      <w:color w:val="1F497D" w:themeColor="text2"/>
      <w:sz w:val="36"/>
    </w:rPr>
  </w:style>
  <w:style w:type="paragraph" w:styleId="BalloonText">
    <w:name w:val="Balloon Text"/>
    <w:basedOn w:val="Normal"/>
    <w:link w:val="BalloonTextChar"/>
    <w:uiPriority w:val="99"/>
    <w:semiHidden/>
    <w:unhideWhenUsed/>
    <w:rsid w:val="00E867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7BB"/>
    <w:rPr>
      <w:rFonts w:ascii="Tahoma" w:hAnsi="Tahoma" w:cs="Tahoma"/>
      <w:sz w:val="16"/>
      <w:szCs w:val="16"/>
    </w:rPr>
  </w:style>
  <w:style w:type="paragraph" w:customStyle="1" w:styleId="PDF-NormalBold">
    <w:name w:val="PDF - Normal Bold"/>
    <w:basedOn w:val="Normal"/>
    <w:qFormat/>
    <w:rsid w:val="00E867BB"/>
    <w:rPr>
      <w:b/>
    </w:rPr>
  </w:style>
  <w:style w:type="paragraph" w:customStyle="1" w:styleId="PDF-MainTitle">
    <w:name w:val="PDF - Main Title"/>
    <w:basedOn w:val="Normal"/>
    <w:qFormat/>
    <w:rsid w:val="00E867BB"/>
    <w:pPr>
      <w:spacing w:before="360" w:after="360"/>
      <w:ind w:left="-284"/>
    </w:pPr>
    <w:rPr>
      <w:rFonts w:ascii="Arial" w:hAnsi="Arial"/>
      <w:b/>
      <w:color w:val="1F497D" w:themeColor="text2"/>
      <w:sz w:val="36"/>
    </w:rPr>
  </w:style>
  <w:style w:type="paragraph" w:customStyle="1" w:styleId="PDF-TableBodyText">
    <w:name w:val="PDF - Table Body Text"/>
    <w:basedOn w:val="Normal"/>
    <w:qFormat/>
    <w:rsid w:val="00E867BB"/>
    <w:pPr>
      <w:spacing w:before="80" w:after="80" w:line="264" w:lineRule="auto"/>
      <w:ind w:left="176"/>
    </w:pPr>
    <w:rPr>
      <w:rFonts w:cs="Arial"/>
      <w:sz w:val="20"/>
      <w:szCs w:val="20"/>
    </w:rPr>
  </w:style>
  <w:style w:type="paragraph" w:customStyle="1" w:styleId="PDF-FrontCoverTableTitle">
    <w:name w:val="PDF - Front Cover Table Title"/>
    <w:basedOn w:val="Normal"/>
    <w:qFormat/>
    <w:rsid w:val="00E867BB"/>
    <w:pPr>
      <w:spacing w:before="120" w:after="120"/>
      <w:ind w:left="170"/>
    </w:pPr>
    <w:rPr>
      <w:rFonts w:cs="Arial"/>
      <w:b/>
      <w:bCs/>
      <w:caps/>
      <w:color w:val="1F497D" w:themeColor="text2"/>
      <w:sz w:val="24"/>
      <w:szCs w:val="24"/>
    </w:rPr>
  </w:style>
  <w:style w:type="paragraph" w:customStyle="1" w:styleId="PDF-TableBodyTextBold">
    <w:name w:val="PDF - Table Body Text Bold"/>
    <w:basedOn w:val="PDF-TableBodyText"/>
    <w:qFormat/>
    <w:rsid w:val="00E867BB"/>
    <w:pPr>
      <w:ind w:left="0"/>
    </w:pPr>
    <w:rPr>
      <w:b/>
      <w:sz w:val="22"/>
    </w:rPr>
  </w:style>
  <w:style w:type="paragraph" w:customStyle="1" w:styleId="PDF-TableHeadersBlack">
    <w:name w:val="PDF - Table Headers Black"/>
    <w:basedOn w:val="Normal"/>
    <w:qFormat/>
    <w:rsid w:val="00E867BB"/>
    <w:pPr>
      <w:spacing w:before="80" w:after="80" w:line="264" w:lineRule="auto"/>
      <w:jc w:val="center"/>
    </w:pPr>
    <w:rPr>
      <w:rFonts w:cs="Arial"/>
      <w:b/>
      <w:szCs w:val="20"/>
    </w:rPr>
  </w:style>
  <w:style w:type="paragraph" w:customStyle="1" w:styleId="PDF-ConfidentialityDisclaimer">
    <w:name w:val="PDF - Confidentiality Disclaimer"/>
    <w:basedOn w:val="Normal"/>
    <w:next w:val="Normal"/>
    <w:qFormat/>
    <w:rsid w:val="00E867BB"/>
    <w:pPr>
      <w:pBdr>
        <w:top w:val="single" w:sz="4" w:space="1" w:color="auto"/>
        <w:left w:val="single" w:sz="4" w:space="4" w:color="auto"/>
        <w:bottom w:val="single" w:sz="4" w:space="1" w:color="auto"/>
        <w:right w:val="single" w:sz="4" w:space="4" w:color="auto"/>
      </w:pBdr>
      <w:jc w:val="both"/>
    </w:pPr>
  </w:style>
  <w:style w:type="character" w:customStyle="1" w:styleId="Heading1Char">
    <w:name w:val="Heading 1 Char"/>
    <w:aliases w:val="PDF - Heading 1 Char"/>
    <w:basedOn w:val="DefaultParagraphFont"/>
    <w:link w:val="Heading1"/>
    <w:uiPriority w:val="9"/>
    <w:rsid w:val="00E867BB"/>
    <w:rPr>
      <w:rFonts w:eastAsiaTheme="majorEastAsia" w:cstheme="majorBidi"/>
      <w:b/>
      <w:bCs/>
      <w:color w:val="1F497D" w:themeColor="text2"/>
      <w:sz w:val="28"/>
      <w:szCs w:val="28"/>
    </w:rPr>
  </w:style>
  <w:style w:type="character" w:customStyle="1" w:styleId="Heading2Char">
    <w:name w:val="Heading 2 Char"/>
    <w:aliases w:val="PDF - Heading 2 Char"/>
    <w:basedOn w:val="DefaultParagraphFont"/>
    <w:link w:val="Heading2"/>
    <w:uiPriority w:val="9"/>
    <w:rsid w:val="00E867BB"/>
    <w:rPr>
      <w:b/>
      <w:bCs/>
      <w:color w:val="1F497D" w:themeColor="text2"/>
      <w:sz w:val="24"/>
      <w:szCs w:val="26"/>
    </w:rPr>
  </w:style>
  <w:style w:type="character" w:customStyle="1" w:styleId="Heading3Char">
    <w:name w:val="Heading 3 Char"/>
    <w:aliases w:val="PDF - Heading 3 Char"/>
    <w:basedOn w:val="DefaultParagraphFont"/>
    <w:link w:val="Heading3"/>
    <w:uiPriority w:val="9"/>
    <w:rsid w:val="00E867BB"/>
    <w:rPr>
      <w:rFonts w:eastAsiaTheme="majorEastAsia" w:cstheme="majorBidi"/>
      <w:b/>
      <w:bCs/>
      <w:color w:val="1F497D" w:themeColor="text2"/>
      <w:sz w:val="24"/>
    </w:rPr>
  </w:style>
  <w:style w:type="character" w:customStyle="1" w:styleId="Heading4Char">
    <w:name w:val="Heading 4 Char"/>
    <w:aliases w:val="PDF - Heading 4 Char"/>
    <w:basedOn w:val="DefaultParagraphFont"/>
    <w:link w:val="Heading4"/>
    <w:uiPriority w:val="9"/>
    <w:rsid w:val="00E867BB"/>
    <w:rPr>
      <w:rFonts w:eastAsiaTheme="majorEastAsia" w:cstheme="majorBidi"/>
      <w:b/>
      <w:bCs/>
      <w:iCs/>
    </w:rPr>
  </w:style>
  <w:style w:type="character" w:customStyle="1" w:styleId="Heading5Char">
    <w:name w:val="Heading 5 Char"/>
    <w:aliases w:val="PDF - Heading 5 Char"/>
    <w:basedOn w:val="DefaultParagraphFont"/>
    <w:link w:val="Heading5"/>
    <w:uiPriority w:val="9"/>
    <w:rsid w:val="00E867BB"/>
    <w:rPr>
      <w:rFonts w:eastAsiaTheme="majorEastAsia" w:cstheme="majorBidi"/>
    </w:rPr>
  </w:style>
  <w:style w:type="table" w:styleId="TableGrid">
    <w:name w:val="Table Grid"/>
    <w:basedOn w:val="TableNormal"/>
    <w:uiPriority w:val="59"/>
    <w:rsid w:val="00E86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Italicised">
    <w:name w:val="PDF - Italicised"/>
    <w:basedOn w:val="Normal"/>
    <w:qFormat/>
    <w:rsid w:val="00E867BB"/>
    <w:rPr>
      <w:i/>
    </w:rPr>
  </w:style>
  <w:style w:type="paragraph" w:customStyle="1" w:styleId="PDF-TitleAboveTable">
    <w:name w:val="PDF - Title Above Table"/>
    <w:basedOn w:val="Normal"/>
    <w:next w:val="Normal"/>
    <w:qFormat/>
    <w:rsid w:val="00E867BB"/>
    <w:pPr>
      <w:spacing w:before="120"/>
    </w:pPr>
    <w:rPr>
      <w:b/>
      <w:szCs w:val="20"/>
    </w:rPr>
  </w:style>
  <w:style w:type="paragraph" w:styleId="TOCHeading">
    <w:name w:val="TOC Heading"/>
    <w:basedOn w:val="Heading1"/>
    <w:next w:val="Normal"/>
    <w:uiPriority w:val="39"/>
    <w:semiHidden/>
    <w:unhideWhenUsed/>
    <w:qFormat/>
    <w:rsid w:val="00E867BB"/>
    <w:pPr>
      <w:numPr>
        <w:numId w:val="0"/>
      </w:numPr>
      <w:spacing w:before="480" w:after="0"/>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E867BB"/>
    <w:pPr>
      <w:tabs>
        <w:tab w:val="left" w:pos="440"/>
        <w:tab w:val="right" w:leader="dot" w:pos="9016"/>
      </w:tabs>
      <w:spacing w:after="100"/>
    </w:pPr>
  </w:style>
  <w:style w:type="paragraph" w:styleId="TOC2">
    <w:name w:val="toc 2"/>
    <w:basedOn w:val="Normal"/>
    <w:next w:val="Normal"/>
    <w:autoRedefine/>
    <w:uiPriority w:val="39"/>
    <w:unhideWhenUsed/>
    <w:rsid w:val="00E867BB"/>
    <w:pPr>
      <w:spacing w:after="100"/>
      <w:ind w:left="220"/>
    </w:pPr>
  </w:style>
  <w:style w:type="paragraph" w:styleId="TOC3">
    <w:name w:val="toc 3"/>
    <w:basedOn w:val="Normal"/>
    <w:next w:val="Normal"/>
    <w:autoRedefine/>
    <w:uiPriority w:val="39"/>
    <w:unhideWhenUsed/>
    <w:rsid w:val="00E867BB"/>
    <w:pPr>
      <w:spacing w:after="100"/>
      <w:ind w:left="440"/>
    </w:pPr>
  </w:style>
  <w:style w:type="character" w:styleId="Hyperlink">
    <w:name w:val="Hyperlink"/>
    <w:basedOn w:val="DefaultParagraphFont"/>
    <w:uiPriority w:val="99"/>
    <w:unhideWhenUsed/>
    <w:rsid w:val="00E867BB"/>
    <w:rPr>
      <w:color w:val="0000FF" w:themeColor="hyperlink"/>
      <w:u w:val="single"/>
    </w:rPr>
  </w:style>
  <w:style w:type="paragraph" w:customStyle="1" w:styleId="PDF-HeadingForTOC">
    <w:name w:val="PDF - Heading For TOC"/>
    <w:basedOn w:val="Normal"/>
    <w:next w:val="Normal"/>
    <w:qFormat/>
    <w:rsid w:val="00644373"/>
    <w:rPr>
      <w:b/>
      <w:color w:val="1F497D" w:themeColor="text2"/>
      <w:sz w:val="28"/>
    </w:rPr>
  </w:style>
  <w:style w:type="paragraph" w:customStyle="1" w:styleId="PDF-ListParagraphItalicised">
    <w:name w:val="PDF - List Paragraph Italicised"/>
    <w:basedOn w:val="ListParagraph"/>
    <w:qFormat/>
    <w:rsid w:val="006332EF"/>
    <w:pPr>
      <w:numPr>
        <w:numId w:val="2"/>
      </w:numPr>
    </w:pPr>
    <w:rPr>
      <w:i/>
    </w:rPr>
  </w:style>
  <w:style w:type="paragraph" w:styleId="ListParagraph">
    <w:name w:val="List Paragraph"/>
    <w:basedOn w:val="Normal"/>
    <w:uiPriority w:val="34"/>
    <w:qFormat/>
    <w:rsid w:val="006332EF"/>
    <w:pPr>
      <w:ind w:left="720"/>
      <w:contextualSpacing/>
    </w:pPr>
  </w:style>
  <w:style w:type="paragraph" w:customStyle="1" w:styleId="PDF-TableBodyTextItalicised">
    <w:name w:val="PDF - Table Body Text Italicised"/>
    <w:basedOn w:val="PDF-TableBodyText"/>
    <w:qFormat/>
    <w:rsid w:val="002829B7"/>
    <w:rPr>
      <w:i/>
    </w:rPr>
  </w:style>
  <w:style w:type="paragraph" w:customStyle="1" w:styleId="PDF-FigureTitle">
    <w:name w:val="PDF - Figure Title"/>
    <w:basedOn w:val="Normal"/>
    <w:qFormat/>
    <w:rsid w:val="000959FA"/>
    <w:rPr>
      <w:b/>
      <w:color w:val="1F497D" w:themeColor="text2"/>
    </w:rPr>
  </w:style>
  <w:style w:type="paragraph" w:customStyle="1" w:styleId="PDF-TableBodyTextBullets">
    <w:name w:val="PDF - Table Body Text Bullets"/>
    <w:basedOn w:val="PDF-TableBodyText"/>
    <w:qFormat/>
    <w:rsid w:val="001D5663"/>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ITCPD\Project%20Delivery%20and%20Portfolio\PDF%20-%20PMO%20USE%20ONLY\Project%20Implementation\_PRODUCTS\STYLING\Template%20(no%20sec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9077-552F-4254-9DC4-46C48232A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(no sections).dotx</Template>
  <TotalTime>4</TotalTime>
  <Pages>8</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Pardoe</dc:creator>
  <cp:lastModifiedBy>Alex Pardoe</cp:lastModifiedBy>
  <cp:revision>3</cp:revision>
  <dcterms:created xsi:type="dcterms:W3CDTF">2014-08-07T17:02:00Z</dcterms:created>
  <dcterms:modified xsi:type="dcterms:W3CDTF">2014-08-07T17:05:00Z</dcterms:modified>
</cp:coreProperties>
</file>